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3293F" w:rsidRDefault="00A3293F" w:rsidP="00A3293F">
      <w:pPr>
        <w:jc w:val="left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апреля</w:t>
      </w:r>
      <w:r>
        <w:rPr>
          <w:rFonts w:ascii="Times New Roman" w:hAnsi="Times New Roman"/>
          <w:sz w:val="28"/>
          <w:szCs w:val="28"/>
        </w:rPr>
        <w:t xml:space="preserve"> 2017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56</w:t>
      </w:r>
    </w:p>
    <w:p w:rsidR="00A3293F" w:rsidRDefault="00A3293F" w:rsidP="00A3293F">
      <w:pPr>
        <w:jc w:val="right"/>
      </w:pPr>
    </w:p>
    <w:p w:rsidR="00A3293F" w:rsidRDefault="00A3293F" w:rsidP="00A329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Шилка</w:t>
      </w:r>
    </w:p>
    <w:p w:rsidR="00A3293F" w:rsidRDefault="00A3293F" w:rsidP="00A3293F">
      <w:pPr>
        <w:jc w:val="center"/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отклонении проекта решения Совета городского поселения «Шилкинское» О размере выплаты пенс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ии за выслугу лет муниципальным служащим в городском поселении «Шилкинское»</w:t>
      </w:r>
    </w:p>
    <w:p w:rsidR="00A3293F" w:rsidRDefault="00A3293F" w:rsidP="00A3293F">
      <w:pPr>
        <w:jc w:val="center"/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статьей 82 Регламента Совета городского поселения «Шилкинское», Совет городского поселения «Шилкинское» решил:</w:t>
      </w:r>
    </w:p>
    <w:p w:rsidR="00A3293F" w:rsidRDefault="00A3293F" w:rsidP="00A3293F">
      <w:pPr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Проект решения Совета городского поселения «Шилкинское» О размере выплаты пенсии за выслугу лет муниципальным служащим в городском поселении «Шилкинское» отклонить.</w:t>
      </w:r>
    </w:p>
    <w:p w:rsidR="00A3293F" w:rsidRDefault="00A3293F" w:rsidP="00A32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Направить настоящее решение главе городского поселения «Шилкинское».</w:t>
      </w: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городского</w:t>
      </w:r>
    </w:p>
    <w:p w:rsidR="00A3293F" w:rsidRDefault="00A3293F" w:rsidP="00A3293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«Шилкинское»                                                       Белоглазов Н.А.</w:t>
      </w: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93F" w:rsidRDefault="00A3293F" w:rsidP="00A3293F"/>
    <w:p w:rsidR="00A3293F" w:rsidRDefault="00A3293F" w:rsidP="00A3293F"/>
    <w:p w:rsidR="00A3293F" w:rsidRDefault="00A3293F" w:rsidP="00A3293F"/>
    <w:p w:rsidR="00A3293F" w:rsidRDefault="00A3293F" w:rsidP="00A3293F"/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A3293F" w:rsidRDefault="00A3293F" w:rsidP="00CF1F40">
      <w:pPr>
        <w:jc w:val="left"/>
        <w:rPr>
          <w:rFonts w:ascii="Times New Roman" w:hAnsi="Times New Roman"/>
          <w:sz w:val="24"/>
          <w:szCs w:val="24"/>
        </w:rPr>
      </w:pPr>
    </w:p>
    <w:p w:rsidR="00CF1F40" w:rsidRDefault="00CF1F40" w:rsidP="00CF1F4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 </w:t>
      </w:r>
    </w:p>
    <w:p w:rsidR="00CF1F40" w:rsidRDefault="00CF1F40" w:rsidP="00CF1F40">
      <w:pPr>
        <w:jc w:val="left"/>
        <w:rPr>
          <w:rFonts w:ascii="Times New Roman" w:hAnsi="Times New Roman"/>
          <w:sz w:val="24"/>
          <w:szCs w:val="24"/>
        </w:rPr>
      </w:pPr>
    </w:p>
    <w:p w:rsidR="00CF1F40" w:rsidRDefault="00CF1F40" w:rsidP="00CF1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F1F40" w:rsidRDefault="00CF1F40" w:rsidP="00CF1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F40" w:rsidRDefault="00CF1F40" w:rsidP="00CF1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F40" w:rsidRDefault="00CF1F40" w:rsidP="00CF1F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F1F40" w:rsidRDefault="00CF1F40" w:rsidP="00CF1F40">
      <w:pPr>
        <w:jc w:val="left"/>
        <w:rPr>
          <w:rFonts w:ascii="Times New Roman" w:hAnsi="Times New Roman"/>
          <w:b/>
          <w:sz w:val="28"/>
          <w:szCs w:val="28"/>
        </w:rPr>
      </w:pPr>
    </w:p>
    <w:p w:rsidR="00CF1F40" w:rsidRDefault="00CF1F40" w:rsidP="00CF1F4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«__»_______2017                                                                                  №___</w:t>
      </w:r>
    </w:p>
    <w:p w:rsidR="00CF1F40" w:rsidRDefault="00CF1F40" w:rsidP="00CF1F40">
      <w:pPr>
        <w:jc w:val="right"/>
      </w:pPr>
    </w:p>
    <w:p w:rsidR="00CF1F40" w:rsidRDefault="00CF1F40" w:rsidP="00CF1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Шилка</w:t>
      </w:r>
    </w:p>
    <w:p w:rsidR="00CF1F40" w:rsidRDefault="00CF1F40" w:rsidP="00CF1F40">
      <w:pPr>
        <w:jc w:val="center"/>
        <w:rPr>
          <w:rFonts w:ascii="Times New Roman" w:hAnsi="Times New Roman"/>
          <w:sz w:val="28"/>
          <w:szCs w:val="28"/>
        </w:rPr>
      </w:pPr>
    </w:p>
    <w:p w:rsidR="00CF1F40" w:rsidRDefault="00CF1F40" w:rsidP="00CF1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размере выплаты пенсии за выслугу лет муниципальным служащим в городском поселении «Шилкинское»</w:t>
      </w:r>
    </w:p>
    <w:p w:rsidR="00CF1F40" w:rsidRDefault="00CF1F40" w:rsidP="00CF1F40">
      <w:pPr>
        <w:jc w:val="center"/>
        <w:rPr>
          <w:rFonts w:ascii="Times New Roman" w:hAnsi="Times New Roman"/>
          <w:sz w:val="28"/>
          <w:szCs w:val="28"/>
        </w:rPr>
      </w:pPr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6 статьи 5 Федерального закона от 02 марта 2007 года № 25-ФЗ «О муниципальной службе в Российской Федерации», статьей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приостановлении действия статьи 5 Закона забайкальского края «О пенсионном обеспечении за выслугу лет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гражданских служащих Забайкальского края» в части определения минимального размера пенсии за выслугу лет» статьей Устава городского поселения «Шилкинское», Совет городского поселения «Шилкинское» решил:</w:t>
      </w:r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в период с 01 января 2017 года по 31 декабря 2017 года включительно выплата пенсий за выслугу лет (доплат к пенсии), назначенных и (или) выплачиваемых в соответствии с решением Совета городского поселения «Шилкинское» от 12 марта 2014 года № 144 «О пенсионном обеспечении за выслугу лет муниципальных служащих в городском поселении «Шилкинское», осуществляется с применением к размеру пенсии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выслугу лет, </w:t>
      </w:r>
      <w:proofErr w:type="gramStart"/>
      <w:r>
        <w:rPr>
          <w:rFonts w:ascii="Times New Roman" w:hAnsi="Times New Roman"/>
          <w:sz w:val="28"/>
          <w:szCs w:val="28"/>
        </w:rPr>
        <w:t>установленному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указанным решением, коэффициента, равного 0,9.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Приостановить на период с 1 января 2017 года по 31 декабря 2017 года действие Положения о пенсионном обеспечении за выслугу лет муниципальным служащим в городском поселении «Шилкинское» утвержденного решением Совета городского поселения «Шилкинское» от 12 марта 2014 года № 144 в части определения минимального размера пенсии за выслугу лет гражданам, уволенным с муниципальной службы городского поселения «Шилкинское».</w:t>
      </w:r>
      <w:proofErr w:type="gramEnd"/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в 2017 году минимальный размер пенсии за выслугу лет гражданам, уволенным с муниципальной службы городского поселения «Шилкинское», равный 1 000 рублей, с учетом районного коэффициента, </w:t>
      </w:r>
      <w:r>
        <w:rPr>
          <w:rFonts w:ascii="Times New Roman" w:hAnsi="Times New Roman"/>
          <w:sz w:val="28"/>
          <w:szCs w:val="28"/>
        </w:rPr>
        <w:lastRenderedPageBreak/>
        <w:t>действующего на соответствующей территории Забайкальского края в соответствии с федеральным и краевым законодательством.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1 января 2017 года по 31 декабря 2017 года включительно.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на следующий день после дня его официального опубликования (обнародования).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опубликовать (обнародовать) на официальном сайте городского поселения «Шилкинское» «</w:t>
      </w:r>
      <w:proofErr w:type="spellStart"/>
      <w:r>
        <w:rPr>
          <w:rFonts w:ascii="Times New Roman" w:hAnsi="Times New Roman"/>
          <w:sz w:val="28"/>
          <w:szCs w:val="28"/>
        </w:rPr>
        <w:t>шилкинское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Положения пунктов 1-5 настоящего решения распространяются на правоотношения, возникшие с 01 января 2017 года.</w:t>
      </w:r>
    </w:p>
    <w:p w:rsidR="00CF1F40" w:rsidRDefault="00CF1F40" w:rsidP="00CF1F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F1F40" w:rsidRDefault="00CF1F40" w:rsidP="00CF1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«Шилкинское»                                                           С.Н. </w:t>
      </w:r>
      <w:proofErr w:type="gramStart"/>
      <w:r>
        <w:rPr>
          <w:rFonts w:ascii="Times New Roman" w:hAnsi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F1F40" w:rsidRDefault="00CF1F40" w:rsidP="00CF1F40">
      <w:pPr>
        <w:jc w:val="left"/>
        <w:rPr>
          <w:rFonts w:ascii="Times New Roman" w:hAnsi="Times New Roman"/>
          <w:sz w:val="24"/>
          <w:szCs w:val="24"/>
        </w:rPr>
      </w:pPr>
    </w:p>
    <w:p w:rsidR="00CF1F40" w:rsidRDefault="00CF1F40" w:rsidP="00CF1F40">
      <w:pPr>
        <w:rPr>
          <w:sz w:val="24"/>
          <w:szCs w:val="24"/>
        </w:rPr>
      </w:pPr>
    </w:p>
    <w:p w:rsidR="00CF1F40" w:rsidRDefault="00CF1F40" w:rsidP="00CF1F40">
      <w:pPr>
        <w:rPr>
          <w:sz w:val="24"/>
          <w:szCs w:val="24"/>
        </w:rPr>
      </w:pPr>
    </w:p>
    <w:p w:rsidR="00722F78" w:rsidRDefault="00722F78"/>
    <w:sectPr w:rsidR="007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C"/>
    <w:rsid w:val="00722F78"/>
    <w:rsid w:val="00A2071C"/>
    <w:rsid w:val="00A3293F"/>
    <w:rsid w:val="00C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cp:lastPrinted>2017-04-17T04:35:00Z</cp:lastPrinted>
  <dcterms:created xsi:type="dcterms:W3CDTF">2017-04-17T04:36:00Z</dcterms:created>
  <dcterms:modified xsi:type="dcterms:W3CDTF">2017-04-17T04:36:00Z</dcterms:modified>
</cp:coreProperties>
</file>