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C6" w:rsidRPr="000442C6" w:rsidRDefault="000442C6" w:rsidP="000442C6">
      <w:pPr>
        <w:ind w:firstLine="0"/>
        <w:rPr>
          <w:rFonts w:ascii="Times New Roman" w:hAnsi="Times New Roman"/>
          <w:sz w:val="28"/>
          <w:szCs w:val="28"/>
          <w:lang w:val="ru-RU"/>
        </w:rPr>
      </w:pPr>
      <w:r w:rsidRPr="000442C6">
        <w:rPr>
          <w:rFonts w:ascii="Times New Roman" w:hAnsi="Times New Roman"/>
          <w:b/>
          <w:sz w:val="28"/>
          <w:szCs w:val="28"/>
          <w:lang w:val="ru-RU"/>
        </w:rPr>
        <w:t>АДМИНИСТРАЦИЯ ГОРОДСКОГО ПОСЕЛЕНИЯ «ШИЛКИНСКОЕ»</w:t>
      </w:r>
    </w:p>
    <w:p w:rsidR="000442C6" w:rsidRPr="000442C6" w:rsidRDefault="000442C6" w:rsidP="000442C6">
      <w:pPr>
        <w:rPr>
          <w:rFonts w:ascii="Times New Roman" w:hAnsi="Times New Roman"/>
          <w:sz w:val="28"/>
          <w:szCs w:val="28"/>
          <w:lang w:val="ru-RU"/>
        </w:rPr>
      </w:pPr>
    </w:p>
    <w:p w:rsidR="000442C6" w:rsidRPr="0022464A" w:rsidRDefault="000442C6" w:rsidP="000442C6">
      <w:pPr>
        <w:jc w:val="center"/>
        <w:rPr>
          <w:rFonts w:ascii="Times New Roman" w:hAnsi="Times New Roman"/>
          <w:b/>
          <w:sz w:val="28"/>
          <w:szCs w:val="28"/>
          <w:lang w:val="ru-RU"/>
        </w:rPr>
      </w:pPr>
      <w:r w:rsidRPr="0022464A">
        <w:rPr>
          <w:rFonts w:ascii="Times New Roman" w:hAnsi="Times New Roman"/>
          <w:b/>
          <w:sz w:val="28"/>
          <w:szCs w:val="28"/>
          <w:lang w:val="ru-RU"/>
        </w:rPr>
        <w:t>ПОСТАНОВЛЕНИЕ</w:t>
      </w:r>
    </w:p>
    <w:p w:rsidR="000442C6" w:rsidRPr="0022464A" w:rsidRDefault="000442C6" w:rsidP="000442C6">
      <w:pPr>
        <w:jc w:val="center"/>
        <w:rPr>
          <w:rFonts w:ascii="Times New Roman" w:hAnsi="Times New Roman"/>
          <w:b/>
          <w:sz w:val="28"/>
          <w:szCs w:val="28"/>
          <w:lang w:val="ru-RU"/>
        </w:rPr>
      </w:pPr>
    </w:p>
    <w:p w:rsidR="000442C6" w:rsidRPr="0022464A" w:rsidRDefault="000442C6" w:rsidP="000442C6">
      <w:pPr>
        <w:jc w:val="center"/>
        <w:rPr>
          <w:rFonts w:ascii="Times New Roman" w:hAnsi="Times New Roman"/>
          <w:b/>
          <w:sz w:val="28"/>
          <w:szCs w:val="28"/>
          <w:lang w:val="ru-RU"/>
        </w:rPr>
      </w:pPr>
    </w:p>
    <w:p w:rsidR="000442C6" w:rsidRPr="0022464A" w:rsidRDefault="00920507" w:rsidP="00920507">
      <w:pPr>
        <w:ind w:firstLine="0"/>
        <w:rPr>
          <w:rFonts w:ascii="Times New Roman" w:hAnsi="Times New Roman"/>
          <w:sz w:val="28"/>
          <w:szCs w:val="28"/>
          <w:lang w:val="ru-RU"/>
        </w:rPr>
      </w:pPr>
      <w:r>
        <w:rPr>
          <w:rFonts w:ascii="Times New Roman" w:hAnsi="Times New Roman"/>
          <w:sz w:val="28"/>
          <w:szCs w:val="28"/>
          <w:lang w:val="ru-RU"/>
        </w:rPr>
        <w:t xml:space="preserve">15 декабря 2015 </w:t>
      </w:r>
      <w:r w:rsidR="000442C6" w:rsidRPr="0022464A">
        <w:rPr>
          <w:rFonts w:ascii="Times New Roman" w:hAnsi="Times New Roman"/>
          <w:sz w:val="28"/>
          <w:szCs w:val="28"/>
          <w:lang w:val="ru-RU"/>
        </w:rPr>
        <w:t xml:space="preserve">года                             </w:t>
      </w:r>
      <w:r>
        <w:rPr>
          <w:rFonts w:ascii="Times New Roman" w:hAnsi="Times New Roman"/>
          <w:sz w:val="28"/>
          <w:szCs w:val="28"/>
          <w:lang w:val="ru-RU"/>
        </w:rPr>
        <w:t xml:space="preserve">                                                № 645</w:t>
      </w:r>
    </w:p>
    <w:p w:rsidR="000442C6" w:rsidRPr="0022464A" w:rsidRDefault="000442C6" w:rsidP="000442C6">
      <w:pPr>
        <w:jc w:val="center"/>
        <w:rPr>
          <w:rFonts w:ascii="Times New Roman" w:hAnsi="Times New Roman"/>
          <w:sz w:val="28"/>
          <w:szCs w:val="28"/>
          <w:lang w:val="ru-RU"/>
        </w:rPr>
      </w:pPr>
    </w:p>
    <w:p w:rsidR="000442C6" w:rsidRPr="0022464A" w:rsidRDefault="000442C6" w:rsidP="000442C6">
      <w:pPr>
        <w:jc w:val="center"/>
        <w:rPr>
          <w:rFonts w:ascii="Times New Roman" w:hAnsi="Times New Roman"/>
          <w:sz w:val="28"/>
          <w:szCs w:val="28"/>
          <w:lang w:val="ru-RU"/>
        </w:rPr>
      </w:pPr>
      <w:r w:rsidRPr="0022464A">
        <w:rPr>
          <w:rFonts w:ascii="Times New Roman" w:hAnsi="Times New Roman"/>
          <w:sz w:val="28"/>
          <w:szCs w:val="28"/>
          <w:lang w:val="ru-RU"/>
        </w:rPr>
        <w:t>г. Шилка</w:t>
      </w:r>
    </w:p>
    <w:p w:rsidR="006629A1" w:rsidRPr="006629A1" w:rsidRDefault="006629A1" w:rsidP="006629A1">
      <w:pPr>
        <w:widowControl w:val="0"/>
        <w:autoSpaceDE w:val="0"/>
        <w:autoSpaceDN w:val="0"/>
        <w:adjustRightInd w:val="0"/>
        <w:ind w:firstLine="0"/>
        <w:jc w:val="both"/>
        <w:rPr>
          <w:rFonts w:ascii="Times New Roman" w:hAnsi="Times New Roman"/>
          <w:b/>
          <w:bCs/>
          <w:sz w:val="28"/>
          <w:szCs w:val="28"/>
          <w:lang w:val="ru-RU" w:eastAsia="ru-RU"/>
        </w:rPr>
      </w:pP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p w:rsidR="006629A1" w:rsidRPr="006629A1" w:rsidRDefault="006649A4" w:rsidP="006649A4">
      <w:pPr>
        <w:widowControl w:val="0"/>
        <w:autoSpaceDE w:val="0"/>
        <w:autoSpaceDN w:val="0"/>
        <w:adjustRightInd w:val="0"/>
        <w:ind w:firstLine="0"/>
        <w:jc w:val="center"/>
        <w:rPr>
          <w:rFonts w:ascii="Times New Roman" w:hAnsi="Times New Roman"/>
          <w:b/>
          <w:sz w:val="28"/>
          <w:szCs w:val="28"/>
          <w:lang w:val="ru-RU" w:eastAsia="ru-RU"/>
        </w:rPr>
      </w:pPr>
      <w:r>
        <w:rPr>
          <w:rFonts w:ascii="Times New Roman" w:hAnsi="Times New Roman"/>
          <w:b/>
          <w:sz w:val="28"/>
          <w:szCs w:val="28"/>
          <w:lang w:val="ru-RU" w:eastAsia="ru-RU"/>
        </w:rPr>
        <w:t>(в редакции постановления № 261А от 14.06.2018 года)</w:t>
      </w:r>
    </w:p>
    <w:p w:rsidR="006629A1" w:rsidRPr="006629A1" w:rsidRDefault="006629A1" w:rsidP="006629A1">
      <w:pPr>
        <w:widowControl w:val="0"/>
        <w:autoSpaceDE w:val="0"/>
        <w:autoSpaceDN w:val="0"/>
        <w:adjustRightInd w:val="0"/>
        <w:ind w:firstLine="709"/>
        <w:jc w:val="both"/>
        <w:outlineLvl w:val="0"/>
        <w:rPr>
          <w:rFonts w:ascii="Times New Roman" w:hAnsi="Times New Roman"/>
          <w:sz w:val="28"/>
          <w:szCs w:val="28"/>
          <w:lang w:val="ru-RU" w:eastAsia="ru-RU"/>
        </w:rPr>
      </w:pPr>
      <w:r w:rsidRPr="000442C6">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000442C6" w:rsidRPr="000442C6">
        <w:rPr>
          <w:rFonts w:ascii="Times New Roman" w:eastAsia="Calibri" w:hAnsi="Times New Roman"/>
          <w:sz w:val="28"/>
          <w:szCs w:val="28"/>
          <w:lang w:val="ru-RU"/>
        </w:rPr>
        <w:t>постановлением администрации городского поселения «Шилкинское»</w:t>
      </w:r>
      <w:r w:rsidR="000442C6" w:rsidRPr="000442C6">
        <w:rPr>
          <w:rFonts w:ascii="Times New Roman" w:eastAsia="Calibri" w:hAnsi="Times New Roman"/>
          <w:i/>
          <w:iCs/>
          <w:sz w:val="28"/>
          <w:szCs w:val="28"/>
          <w:lang w:val="ru-RU"/>
        </w:rPr>
        <w:t xml:space="preserve"> </w:t>
      </w:r>
      <w:r w:rsidR="000442C6" w:rsidRPr="000442C6">
        <w:rPr>
          <w:rFonts w:ascii="Times New Roman" w:eastAsia="Calibri" w:hAnsi="Times New Roman"/>
          <w:sz w:val="28"/>
          <w:szCs w:val="28"/>
          <w:lang w:val="ru-RU"/>
        </w:rPr>
        <w:t xml:space="preserve"> от  23.06.2011 года № 142</w:t>
      </w:r>
      <w:r w:rsidR="000442C6" w:rsidRPr="000442C6">
        <w:rPr>
          <w:rFonts w:ascii="Times New Roman" w:eastAsia="Calibri" w:hAnsi="Times New Roman"/>
          <w:i/>
          <w:iCs/>
          <w:sz w:val="28"/>
          <w:szCs w:val="28"/>
          <w:lang w:val="ru-RU"/>
        </w:rPr>
        <w:t xml:space="preserve"> </w:t>
      </w:r>
      <w:r w:rsidR="000442C6" w:rsidRPr="000442C6">
        <w:rPr>
          <w:rFonts w:ascii="Times New Roman" w:eastAsia="Calibri" w:hAnsi="Times New Roman"/>
          <w:sz w:val="28"/>
          <w:szCs w:val="28"/>
          <w:lang w:val="ru-RU"/>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городского поселения «Шилкинское» </w:t>
      </w:r>
      <w:r w:rsidRPr="006629A1">
        <w:rPr>
          <w:rFonts w:ascii="Times New Roman" w:hAnsi="Times New Roman"/>
          <w:b/>
          <w:sz w:val="28"/>
          <w:szCs w:val="28"/>
          <w:lang w:val="ru-RU" w:eastAsia="ru-RU"/>
        </w:rPr>
        <w:t>постановляет</w:t>
      </w:r>
      <w:r w:rsidRPr="006629A1">
        <w:rPr>
          <w:rFonts w:ascii="Times New Roman" w:hAnsi="Times New Roman"/>
          <w:sz w:val="28"/>
          <w:szCs w:val="28"/>
          <w:lang w:val="ru-RU" w:eastAsia="ru-RU"/>
        </w:rPr>
        <w:t>:</w:t>
      </w:r>
    </w:p>
    <w:p w:rsidR="006629A1" w:rsidRPr="006629A1" w:rsidRDefault="006629A1" w:rsidP="006629A1">
      <w:pPr>
        <w:widowControl w:val="0"/>
        <w:autoSpaceDE w:val="0"/>
        <w:autoSpaceDN w:val="0"/>
        <w:adjustRightInd w:val="0"/>
        <w:ind w:firstLine="709"/>
        <w:jc w:val="both"/>
        <w:rPr>
          <w:rFonts w:ascii="Times New Roman" w:hAnsi="Times New Roman"/>
          <w:sz w:val="28"/>
          <w:szCs w:val="28"/>
          <w:lang w:val="ru-RU" w:eastAsia="ru-RU"/>
        </w:rPr>
      </w:pPr>
    </w:p>
    <w:p w:rsidR="006629A1" w:rsidRPr="000442C6" w:rsidRDefault="006629A1" w:rsidP="006629A1">
      <w:pPr>
        <w:widowControl w:val="0"/>
        <w:autoSpaceDE w:val="0"/>
        <w:autoSpaceDN w:val="0"/>
        <w:adjustRightInd w:val="0"/>
        <w:ind w:firstLine="709"/>
        <w:jc w:val="both"/>
        <w:outlineLvl w:val="0"/>
        <w:rPr>
          <w:rFonts w:ascii="Times New Roman" w:hAnsi="Times New Roman"/>
          <w:bCs/>
          <w:sz w:val="28"/>
          <w:szCs w:val="28"/>
          <w:lang w:val="ru-RU" w:eastAsia="ru-RU"/>
        </w:rPr>
      </w:pPr>
      <w:r w:rsidRPr="000442C6">
        <w:rPr>
          <w:rFonts w:ascii="Times New Roman" w:hAnsi="Times New Roman"/>
          <w:sz w:val="28"/>
          <w:szCs w:val="28"/>
          <w:lang w:val="ru-RU" w:eastAsia="ru-RU"/>
        </w:rPr>
        <w:t>1. Утвердить прилагаемый Административный регламент</w:t>
      </w:r>
      <w:r w:rsidRPr="000442C6">
        <w:rPr>
          <w:rFonts w:ascii="Times New Roman" w:hAnsi="Times New Roman"/>
          <w:bCs/>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0442C6">
        <w:rPr>
          <w:rFonts w:ascii="Times New Roman" w:hAnsi="Times New Roman"/>
          <w:bCs/>
          <w:iCs/>
          <w:sz w:val="28"/>
          <w:szCs w:val="28"/>
          <w:lang w:val="ru-RU" w:eastAsia="ru-RU"/>
        </w:rPr>
        <w:t>.</w:t>
      </w:r>
    </w:p>
    <w:p w:rsidR="000442C6" w:rsidRPr="000442C6" w:rsidRDefault="006629A1" w:rsidP="000442C6">
      <w:pPr>
        <w:ind w:firstLine="709"/>
        <w:jc w:val="both"/>
        <w:rPr>
          <w:rFonts w:ascii="Times New Roman" w:eastAsia="Calibri" w:hAnsi="Times New Roman"/>
          <w:sz w:val="28"/>
          <w:szCs w:val="28"/>
          <w:lang w:val="ru-RU"/>
        </w:rPr>
      </w:pPr>
      <w:r w:rsidRPr="006629A1">
        <w:rPr>
          <w:rFonts w:ascii="Times New Roman" w:hAnsi="Times New Roman"/>
          <w:sz w:val="28"/>
          <w:szCs w:val="28"/>
          <w:lang w:val="ru-RU" w:eastAsia="ru-RU"/>
        </w:rPr>
        <w:t>2. </w:t>
      </w:r>
      <w:r w:rsidR="000442C6" w:rsidRPr="000442C6">
        <w:rPr>
          <w:rFonts w:ascii="Times New Roman" w:hAnsi="Times New Roman"/>
          <w:sz w:val="28"/>
          <w:szCs w:val="28"/>
          <w:lang w:val="ru-RU"/>
        </w:rPr>
        <w:t>Настоящее постановление обнародовать на стенде администрации городского поселения «Шилкинское» и на официальном сайте администрации городского поселение «Шилкинское».</w:t>
      </w:r>
    </w:p>
    <w:p w:rsidR="000442C6" w:rsidRPr="000442C6" w:rsidRDefault="000442C6" w:rsidP="000442C6">
      <w:pPr>
        <w:ind w:firstLine="709"/>
        <w:jc w:val="both"/>
        <w:rPr>
          <w:rFonts w:ascii="Times New Roman" w:hAnsi="Times New Roman"/>
          <w:sz w:val="28"/>
          <w:szCs w:val="28"/>
          <w:lang w:val="ru-RU"/>
        </w:rPr>
      </w:pPr>
    </w:p>
    <w:p w:rsidR="000442C6" w:rsidRDefault="000442C6" w:rsidP="000442C6">
      <w:pPr>
        <w:ind w:firstLine="0"/>
        <w:jc w:val="both"/>
        <w:outlineLvl w:val="0"/>
        <w:rPr>
          <w:rFonts w:ascii="Times New Roman" w:eastAsia="Calibri" w:hAnsi="Times New Roman"/>
          <w:iCs/>
          <w:sz w:val="28"/>
          <w:szCs w:val="28"/>
          <w:lang w:val="ru-RU"/>
        </w:rPr>
      </w:pPr>
    </w:p>
    <w:p w:rsidR="000442C6" w:rsidRDefault="000442C6" w:rsidP="000442C6">
      <w:pPr>
        <w:ind w:firstLine="0"/>
        <w:jc w:val="both"/>
        <w:outlineLvl w:val="0"/>
        <w:rPr>
          <w:rFonts w:ascii="Times New Roman" w:eastAsia="Calibri" w:hAnsi="Times New Roman"/>
          <w:iCs/>
          <w:sz w:val="28"/>
          <w:szCs w:val="28"/>
          <w:lang w:val="ru-RU"/>
        </w:rPr>
      </w:pPr>
    </w:p>
    <w:p w:rsidR="000442C6" w:rsidRPr="000442C6" w:rsidRDefault="000442C6" w:rsidP="000442C6">
      <w:pPr>
        <w:ind w:firstLine="0"/>
        <w:jc w:val="both"/>
        <w:outlineLvl w:val="0"/>
        <w:rPr>
          <w:rFonts w:ascii="Times New Roman" w:eastAsia="Calibri" w:hAnsi="Times New Roman"/>
          <w:iCs/>
          <w:sz w:val="28"/>
          <w:szCs w:val="28"/>
          <w:lang w:val="ru-RU"/>
        </w:rPr>
      </w:pPr>
      <w:r w:rsidRPr="000442C6">
        <w:rPr>
          <w:rFonts w:ascii="Times New Roman" w:eastAsia="Calibri" w:hAnsi="Times New Roman"/>
          <w:iCs/>
          <w:sz w:val="28"/>
          <w:szCs w:val="28"/>
          <w:lang w:val="ru-RU"/>
        </w:rPr>
        <w:t>Глава городского</w:t>
      </w:r>
    </w:p>
    <w:p w:rsidR="000442C6" w:rsidRPr="000442C6" w:rsidRDefault="000442C6" w:rsidP="000442C6">
      <w:pPr>
        <w:ind w:firstLine="0"/>
        <w:jc w:val="both"/>
        <w:outlineLvl w:val="0"/>
        <w:rPr>
          <w:rFonts w:ascii="Times New Roman" w:eastAsia="Calibri" w:hAnsi="Times New Roman"/>
          <w:iCs/>
          <w:sz w:val="28"/>
          <w:szCs w:val="28"/>
          <w:lang w:val="ru-RU"/>
        </w:rPr>
      </w:pPr>
      <w:r w:rsidRPr="000442C6">
        <w:rPr>
          <w:rFonts w:ascii="Times New Roman" w:eastAsia="Calibri" w:hAnsi="Times New Roman"/>
          <w:iCs/>
          <w:sz w:val="28"/>
          <w:szCs w:val="28"/>
          <w:lang w:val="ru-RU"/>
        </w:rPr>
        <w:t>поселения «Шилкинское»                                                       С.Н. Сиволап</w:t>
      </w:r>
    </w:p>
    <w:p w:rsidR="00564358" w:rsidRPr="00D77B91" w:rsidRDefault="00564358" w:rsidP="000442C6">
      <w:pPr>
        <w:widowControl w:val="0"/>
        <w:autoSpaceDE w:val="0"/>
        <w:autoSpaceDN w:val="0"/>
        <w:adjustRightInd w:val="0"/>
        <w:ind w:firstLine="709"/>
        <w:jc w:val="both"/>
        <w:outlineLvl w:val="0"/>
        <w:rPr>
          <w:sz w:val="28"/>
          <w:szCs w:val="28"/>
          <w:lang w:val="ru-RU"/>
        </w:rPr>
        <w:sectPr w:rsidR="00564358" w:rsidRPr="00D77B91" w:rsidSect="00F96AA6">
          <w:headerReference w:type="even" r:id="rId8"/>
          <w:headerReference w:type="default" r:id="rId9"/>
          <w:pgSz w:w="11906" w:h="16838"/>
          <w:pgMar w:top="851" w:right="567" w:bottom="1134" w:left="1985" w:header="709" w:footer="709" w:gutter="0"/>
          <w:cols w:space="708"/>
          <w:titlePg/>
          <w:docGrid w:linePitch="360"/>
        </w:sectPr>
      </w:pPr>
    </w:p>
    <w:p w:rsidR="00E41B04" w:rsidRDefault="002D683F" w:rsidP="000442C6">
      <w:pPr>
        <w:jc w:val="right"/>
        <w:rPr>
          <w:rFonts w:ascii="Times New Roman" w:hAnsi="Times New Roman"/>
          <w:sz w:val="28"/>
          <w:szCs w:val="28"/>
          <w:lang w:val="ru-RU"/>
        </w:rPr>
      </w:pPr>
      <w:r>
        <w:rPr>
          <w:rFonts w:ascii="Times New Roman" w:hAnsi="Times New Roman"/>
          <w:sz w:val="28"/>
          <w:szCs w:val="28"/>
          <w:lang w:val="ru-RU"/>
        </w:rPr>
        <w:lastRenderedPageBreak/>
        <w:t xml:space="preserve">     УТВЕРЖДЕН</w:t>
      </w:r>
    </w:p>
    <w:p w:rsidR="000442C6" w:rsidRDefault="000442C6" w:rsidP="002D683F">
      <w:pPr>
        <w:jc w:val="right"/>
        <w:rPr>
          <w:rFonts w:ascii="Times New Roman" w:hAnsi="Times New Roman"/>
          <w:sz w:val="28"/>
          <w:szCs w:val="28"/>
          <w:lang w:val="ru-RU"/>
        </w:rPr>
      </w:pPr>
      <w:r>
        <w:rPr>
          <w:rFonts w:ascii="Times New Roman" w:hAnsi="Times New Roman"/>
          <w:sz w:val="28"/>
          <w:szCs w:val="28"/>
          <w:lang w:val="ru-RU"/>
        </w:rPr>
        <w:t>Постановлением а</w:t>
      </w:r>
      <w:r w:rsidR="002D683F">
        <w:rPr>
          <w:rFonts w:ascii="Times New Roman" w:hAnsi="Times New Roman"/>
          <w:sz w:val="28"/>
          <w:szCs w:val="28"/>
          <w:lang w:val="ru-RU"/>
        </w:rPr>
        <w:t>дминистрации</w:t>
      </w:r>
    </w:p>
    <w:p w:rsidR="000442C6" w:rsidRDefault="000442C6" w:rsidP="000442C6">
      <w:pPr>
        <w:jc w:val="right"/>
        <w:rPr>
          <w:rFonts w:ascii="Times New Roman" w:hAnsi="Times New Roman"/>
          <w:sz w:val="28"/>
          <w:szCs w:val="28"/>
          <w:lang w:val="ru-RU"/>
        </w:rPr>
      </w:pPr>
      <w:r>
        <w:rPr>
          <w:rFonts w:ascii="Times New Roman" w:hAnsi="Times New Roman"/>
          <w:sz w:val="28"/>
          <w:szCs w:val="28"/>
          <w:lang w:val="ru-RU"/>
        </w:rPr>
        <w:t xml:space="preserve"> городского поселения «Шилкинское»</w:t>
      </w:r>
    </w:p>
    <w:p w:rsidR="002D683F" w:rsidRDefault="002D683F" w:rsidP="002D683F">
      <w:pPr>
        <w:jc w:val="right"/>
        <w:rPr>
          <w:rFonts w:ascii="Times New Roman" w:hAnsi="Times New Roman"/>
          <w:sz w:val="28"/>
          <w:szCs w:val="28"/>
          <w:lang w:val="ru-RU"/>
        </w:rPr>
      </w:pPr>
    </w:p>
    <w:p w:rsidR="002D683F" w:rsidRPr="002D683F" w:rsidRDefault="007E134A" w:rsidP="002D683F">
      <w:pPr>
        <w:jc w:val="right"/>
        <w:rPr>
          <w:rFonts w:ascii="Times New Roman" w:hAnsi="Times New Roman"/>
          <w:sz w:val="28"/>
          <w:szCs w:val="28"/>
          <w:lang w:val="ru-RU"/>
        </w:rPr>
      </w:pPr>
      <w:r>
        <w:rPr>
          <w:rFonts w:ascii="Times New Roman" w:hAnsi="Times New Roman"/>
          <w:sz w:val="28"/>
          <w:szCs w:val="28"/>
          <w:lang w:val="ru-RU"/>
        </w:rPr>
        <w:t xml:space="preserve">№ 645 </w:t>
      </w:r>
      <w:r w:rsidR="002D683F">
        <w:rPr>
          <w:rFonts w:ascii="Times New Roman" w:hAnsi="Times New Roman"/>
          <w:sz w:val="28"/>
          <w:szCs w:val="28"/>
          <w:lang w:val="ru-RU"/>
        </w:rPr>
        <w:t xml:space="preserve">от </w:t>
      </w:r>
      <w:r>
        <w:rPr>
          <w:rFonts w:ascii="Times New Roman" w:hAnsi="Times New Roman"/>
          <w:sz w:val="28"/>
          <w:szCs w:val="28"/>
          <w:lang w:val="ru-RU"/>
        </w:rPr>
        <w:t xml:space="preserve">15 декабря </w:t>
      </w:r>
      <w:r w:rsidR="002D683F">
        <w:rPr>
          <w:rFonts w:ascii="Times New Roman" w:hAnsi="Times New Roman"/>
          <w:sz w:val="28"/>
          <w:szCs w:val="28"/>
          <w:lang w:val="ru-RU"/>
        </w:rPr>
        <w:t>2015 г</w:t>
      </w:r>
    </w:p>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Default="00BD22FC" w:rsidP="002D683F">
      <w:pPr>
        <w:widowControl w:val="0"/>
        <w:suppressAutoHyphens/>
        <w:autoSpaceDE w:val="0"/>
        <w:ind w:firstLine="0"/>
        <w:jc w:val="right"/>
        <w:rPr>
          <w:rFonts w:ascii="Times New Roman" w:eastAsia="SimSun" w:hAnsi="Times New Roman" w:cs="Mangal"/>
          <w:kern w:val="1"/>
          <w:sz w:val="28"/>
          <w:szCs w:val="28"/>
          <w:lang w:val="ru-RU" w:eastAsia="zh-CN" w:bidi="hi-IN"/>
        </w:rPr>
      </w:pPr>
    </w:p>
    <w:p w:rsidR="002D683F" w:rsidRPr="00DF4B39" w:rsidRDefault="002D683F"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BD22F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И ЗЕМЕЛЬНЫХ УЧАСТКОВ</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0442C6">
        <w:rPr>
          <w:rFonts w:ascii="Times New Roman" w:hAnsi="Times New Roman"/>
          <w:sz w:val="28"/>
          <w:szCs w:val="28"/>
          <w:lang w:val="ru-RU"/>
        </w:rPr>
        <w:t xml:space="preserve"> городского поселения «Шилкинское»</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p>
    <w:p w:rsidR="001B60BC" w:rsidRPr="000442C6"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.Местонахождени</w:t>
      </w:r>
      <w:r w:rsidR="001E6ED0">
        <w:rPr>
          <w:rFonts w:ascii="Times New Roman" w:eastAsia="SimSun" w:hAnsi="Times New Roman" w:cs="Mangal"/>
          <w:kern w:val="1"/>
          <w:sz w:val="28"/>
          <w:szCs w:val="28"/>
          <w:lang w:val="ru-RU" w:eastAsia="zh-CN" w:bidi="hi-IN"/>
        </w:rPr>
        <w:t>е</w:t>
      </w:r>
      <w:r w:rsidR="000442C6">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000442C6" w:rsidRPr="000442C6">
        <w:rPr>
          <w:rFonts w:ascii="Times New Roman" w:hAnsi="Times New Roman"/>
          <w:sz w:val="28"/>
          <w:szCs w:val="28"/>
          <w:lang w:val="ru-RU"/>
        </w:rPr>
        <w:t>Забайкальский край, г. Шилка, ул.</w:t>
      </w:r>
      <w:r w:rsidR="00772CB8">
        <w:rPr>
          <w:rFonts w:ascii="Times New Roman" w:hAnsi="Times New Roman"/>
          <w:sz w:val="28"/>
          <w:szCs w:val="28"/>
          <w:lang w:val="ru-RU"/>
        </w:rPr>
        <w:t xml:space="preserve"> </w:t>
      </w:r>
      <w:r w:rsidR="000442C6" w:rsidRPr="000442C6">
        <w:rPr>
          <w:rFonts w:ascii="Times New Roman" w:hAnsi="Times New Roman"/>
          <w:sz w:val="28"/>
          <w:szCs w:val="28"/>
          <w:lang w:val="ru-RU"/>
        </w:rPr>
        <w:t>Балябина, д.№. 138А;</w:t>
      </w:r>
    </w:p>
    <w:p w:rsidR="001B60BC" w:rsidRPr="000442C6"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w:t>
      </w:r>
      <w:r w:rsidR="000442C6">
        <w:rPr>
          <w:rFonts w:ascii="Times New Roman" w:eastAsia="SimSun" w:hAnsi="Times New Roman" w:cs="Mangal"/>
          <w:kern w:val="1"/>
          <w:sz w:val="28"/>
          <w:szCs w:val="28"/>
          <w:lang w:val="ru-RU" w:eastAsia="zh-CN" w:bidi="hi-IN"/>
        </w:rPr>
        <w:t xml:space="preserve"> 673370,</w:t>
      </w:r>
      <w:r w:rsidRPr="00DF4B39">
        <w:rPr>
          <w:rFonts w:ascii="Times New Roman" w:eastAsia="SimSun" w:hAnsi="Times New Roman" w:cs="Mangal"/>
          <w:kern w:val="1"/>
          <w:sz w:val="28"/>
          <w:szCs w:val="28"/>
          <w:lang w:val="ru-RU" w:eastAsia="zh-CN" w:bidi="hi-IN"/>
        </w:rPr>
        <w:t xml:space="preserve"> </w:t>
      </w:r>
      <w:r w:rsidR="000442C6" w:rsidRPr="000442C6">
        <w:rPr>
          <w:rFonts w:ascii="Times New Roman" w:hAnsi="Times New Roman"/>
          <w:sz w:val="28"/>
          <w:szCs w:val="28"/>
          <w:lang w:val="ru-RU"/>
        </w:rPr>
        <w:t>Забайкальский край, г. Шилка, ул.</w:t>
      </w:r>
      <w:r w:rsidR="00772CB8">
        <w:rPr>
          <w:rFonts w:ascii="Times New Roman" w:hAnsi="Times New Roman"/>
          <w:sz w:val="28"/>
          <w:szCs w:val="28"/>
          <w:lang w:val="ru-RU"/>
        </w:rPr>
        <w:t xml:space="preserve"> </w:t>
      </w:r>
      <w:r w:rsidR="000442C6" w:rsidRPr="000442C6">
        <w:rPr>
          <w:rFonts w:ascii="Times New Roman" w:hAnsi="Times New Roman"/>
          <w:sz w:val="28"/>
          <w:szCs w:val="28"/>
          <w:lang w:val="ru-RU"/>
        </w:rPr>
        <w:t>Балябина, д.№. 138А;</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1.</w:t>
      </w:r>
      <w:r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r w:rsidR="000442C6">
        <w:rPr>
          <w:rFonts w:ascii="Times New Roman" w:eastAsia="SimSun" w:hAnsi="Times New Roman" w:cs="Mangal"/>
          <w:kern w:val="1"/>
          <w:sz w:val="28"/>
          <w:szCs w:val="28"/>
          <w:lang w:val="ru-RU" w:eastAsia="zh-CN" w:bidi="hi-IN"/>
        </w:rPr>
        <w:t xml:space="preserve"> 8(30244) 2-15-24;</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 xml:space="preserve">: </w:t>
      </w:r>
      <w:r w:rsidR="000442C6">
        <w:rPr>
          <w:rFonts w:ascii="Times New Roman" w:eastAsia="SimSun" w:hAnsi="Times New Roman" w:cs="Mangal"/>
          <w:kern w:val="1"/>
          <w:sz w:val="28"/>
          <w:szCs w:val="28"/>
          <w:lang w:val="ru-RU" w:eastAsia="zh-CN" w:bidi="hi-IN"/>
        </w:rPr>
        <w:t>8(30244) 2-15-24;</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w:t>
      </w:r>
      <w:r w:rsidR="000442C6">
        <w:rPr>
          <w:rFonts w:ascii="Times New Roman" w:eastAsia="SimSun" w:hAnsi="Times New Roman" w:cs="Mangal"/>
          <w:kern w:val="1"/>
          <w:sz w:val="28"/>
          <w:szCs w:val="28"/>
          <w:lang w:val="ru-RU" w:eastAsia="zh-CN" w:bidi="hi-IN"/>
        </w:rPr>
        <w:t>8(30244) 2-15-24</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p>
    <w:p w:rsidR="001B60BC" w:rsidRPr="000442C6"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hyperlink r:id="rId10" w:history="1">
        <w:r w:rsidR="000442C6" w:rsidRPr="000442C6">
          <w:rPr>
            <w:rStyle w:val="a7"/>
            <w:rFonts w:ascii="Times New Roman" w:hAnsi="Times New Roman"/>
            <w:color w:val="auto"/>
            <w:sz w:val="28"/>
            <w:szCs w:val="28"/>
            <w:u w:val="none"/>
          </w:rPr>
          <w:t>http</w:t>
        </w:r>
        <w:r w:rsidR="000442C6" w:rsidRPr="000442C6">
          <w:rPr>
            <w:rStyle w:val="a7"/>
            <w:rFonts w:ascii="Times New Roman" w:hAnsi="Times New Roman"/>
            <w:color w:val="auto"/>
            <w:sz w:val="28"/>
            <w:szCs w:val="28"/>
            <w:u w:val="none"/>
            <w:lang w:val="ru-RU"/>
          </w:rPr>
          <w:t>://</w:t>
        </w:r>
        <w:r w:rsidR="000442C6" w:rsidRPr="000442C6">
          <w:rPr>
            <w:rStyle w:val="a7"/>
            <w:rFonts w:ascii="Times New Roman" w:hAnsi="Times New Roman"/>
            <w:color w:val="auto"/>
            <w:sz w:val="28"/>
            <w:szCs w:val="28"/>
            <w:u w:val="none"/>
          </w:rPr>
          <w:t>www</w:t>
        </w:r>
        <w:r w:rsidR="000442C6" w:rsidRPr="000442C6">
          <w:rPr>
            <w:rStyle w:val="a7"/>
            <w:rFonts w:ascii="Times New Roman" w:hAnsi="Times New Roman"/>
            <w:color w:val="auto"/>
            <w:sz w:val="28"/>
            <w:szCs w:val="28"/>
            <w:u w:val="none"/>
            <w:lang w:val="ru-RU"/>
          </w:rPr>
          <w:t>.Шилкинский.РФ</w:t>
        </w:r>
      </w:hyperlink>
      <w:r w:rsidR="000442C6" w:rsidRPr="000442C6">
        <w:rPr>
          <w:rFonts w:ascii="Times New Roman" w:hAnsi="Times New Roman"/>
          <w:sz w:val="28"/>
          <w:szCs w:val="28"/>
          <w:lang w:val="ru-RU"/>
        </w:rPr>
        <w:t>;</w:t>
      </w:r>
    </w:p>
    <w:p w:rsidR="003A5D72" w:rsidRPr="000442C6"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r w:rsidR="000442C6" w:rsidRPr="000442C6">
        <w:rPr>
          <w:rFonts w:ascii="Times New Roman" w:hAnsi="Times New Roman"/>
          <w:color w:val="333333"/>
          <w:sz w:val="28"/>
          <w:szCs w:val="28"/>
          <w:shd w:val="clear" w:color="auto" w:fill="FFFFFF"/>
        </w:rPr>
        <w:t>gor</w:t>
      </w:r>
      <w:r w:rsidR="000442C6" w:rsidRPr="000442C6">
        <w:rPr>
          <w:rFonts w:ascii="Times New Roman" w:hAnsi="Times New Roman"/>
          <w:color w:val="333333"/>
          <w:sz w:val="28"/>
          <w:szCs w:val="28"/>
          <w:shd w:val="clear" w:color="auto" w:fill="FFFFFF"/>
          <w:lang w:val="ru-RU"/>
        </w:rPr>
        <w:t>_</w:t>
      </w:r>
      <w:r w:rsidR="000442C6" w:rsidRPr="000442C6">
        <w:rPr>
          <w:rFonts w:ascii="Times New Roman" w:hAnsi="Times New Roman"/>
          <w:color w:val="333333"/>
          <w:sz w:val="28"/>
          <w:szCs w:val="28"/>
          <w:shd w:val="clear" w:color="auto" w:fill="FFFFFF"/>
        </w:rPr>
        <w:t>shilka</w:t>
      </w:r>
      <w:r w:rsidR="000442C6" w:rsidRPr="000442C6">
        <w:rPr>
          <w:rFonts w:ascii="Times New Roman" w:hAnsi="Times New Roman"/>
          <w:color w:val="333333"/>
          <w:sz w:val="28"/>
          <w:szCs w:val="28"/>
          <w:shd w:val="clear" w:color="auto" w:fill="FFFFFF"/>
          <w:lang w:val="ru-RU"/>
        </w:rPr>
        <w:t>@</w:t>
      </w:r>
      <w:r w:rsidR="000442C6" w:rsidRPr="000442C6">
        <w:rPr>
          <w:rFonts w:ascii="Times New Roman" w:hAnsi="Times New Roman"/>
          <w:color w:val="333333"/>
          <w:sz w:val="28"/>
          <w:szCs w:val="28"/>
          <w:shd w:val="clear" w:color="auto" w:fill="FFFFFF"/>
        </w:rPr>
        <w:t>mail</w:t>
      </w:r>
      <w:r w:rsidR="000442C6" w:rsidRPr="000442C6">
        <w:rPr>
          <w:rFonts w:ascii="Times New Roman" w:hAnsi="Times New Roman"/>
          <w:color w:val="333333"/>
          <w:sz w:val="28"/>
          <w:szCs w:val="28"/>
          <w:shd w:val="clear" w:color="auto" w:fill="FFFFFF"/>
          <w:lang w:val="ru-RU"/>
        </w:rPr>
        <w:t>.</w:t>
      </w:r>
      <w:r w:rsidR="000442C6" w:rsidRPr="000442C6">
        <w:rPr>
          <w:rFonts w:ascii="Times New Roman" w:hAnsi="Times New Roman"/>
          <w:color w:val="333333"/>
          <w:sz w:val="28"/>
          <w:szCs w:val="28"/>
          <w:shd w:val="clear" w:color="auto" w:fill="FFFFFF"/>
        </w:rPr>
        <w:t>ru</w:t>
      </w:r>
      <w:r w:rsidR="000442C6" w:rsidRPr="000442C6">
        <w:rPr>
          <w:rFonts w:ascii="Times New Roman" w:hAnsi="Times New Roman"/>
          <w:sz w:val="28"/>
          <w:szCs w:val="28"/>
          <w:lang w:val="ru-RU"/>
        </w:rPr>
        <w:t>;</w:t>
      </w:r>
    </w:p>
    <w:p w:rsidR="00810FD6" w:rsidRDefault="00810FD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w:t>
      </w:r>
      <w:r w:rsidR="006F3BD2">
        <w:rPr>
          <w:rFonts w:ascii="Times New Roman" w:eastAsia="SimSun" w:hAnsi="Times New Roman" w:cs="Mangal"/>
          <w:kern w:val="1"/>
          <w:sz w:val="28"/>
          <w:szCs w:val="28"/>
          <w:lang w:val="ru-RU" w:eastAsia="zh-CN" w:bidi="hi-IN"/>
        </w:rPr>
        <w:t>3</w:t>
      </w:r>
      <w:r w:rsidR="00BB5BFC">
        <w:rPr>
          <w:rFonts w:ascii="Times New Roman" w:eastAsia="SimSun" w:hAnsi="Times New Roman" w:cs="Mangal"/>
          <w:kern w:val="1"/>
          <w:sz w:val="28"/>
          <w:szCs w:val="28"/>
          <w:lang w:val="ru-RU" w:eastAsia="zh-CN" w:bidi="hi-IN"/>
        </w:rPr>
        <w:t>. Краевое государственное учреждение «Многофункциональный центр предоставления государственных и муниципальных услуг Забайкальского края» (далее -КГАУ «МФЦ») по адресу:</w:t>
      </w:r>
    </w:p>
    <w:p w:rsidR="00BB5BFC" w:rsidRDefault="006F3BD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w:t>
      </w:r>
      <w:r w:rsidR="00E05B14">
        <w:rPr>
          <w:rFonts w:ascii="Times New Roman" w:eastAsia="SimSun" w:hAnsi="Times New Roman" w:cs="Mangal"/>
          <w:kern w:val="1"/>
          <w:sz w:val="28"/>
          <w:szCs w:val="28"/>
          <w:lang w:val="ru-RU" w:eastAsia="zh-CN" w:bidi="hi-IN"/>
        </w:rPr>
        <w:t>А</w:t>
      </w:r>
      <w:r>
        <w:rPr>
          <w:rFonts w:ascii="Times New Roman" w:eastAsia="SimSun" w:hAnsi="Times New Roman" w:cs="Mangal"/>
          <w:kern w:val="1"/>
          <w:sz w:val="28"/>
          <w:szCs w:val="28"/>
          <w:lang w:val="ru-RU" w:eastAsia="zh-CN" w:bidi="hi-IN"/>
        </w:rPr>
        <w:t>У «МФЦ»:</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00E14E40">
        <w:rPr>
          <w:rFonts w:ascii="Times New Roman" w:eastAsia="SimSun" w:hAnsi="Times New Roman" w:cs="Mangal"/>
          <w:kern w:val="1"/>
          <w:sz w:val="28"/>
          <w:szCs w:val="28"/>
          <w:lang w:val="ru-RU" w:eastAsia="zh-CN" w:bidi="hi-IN"/>
        </w:rPr>
        <w:t xml:space="preserve"> и КГАУ «МФЦ</w:t>
      </w:r>
      <w:r w:rsidR="00BB5BFC">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5117C5">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DF4B39">
        <w:rPr>
          <w:rFonts w:ascii="Times New Roman" w:eastAsia="SimSun" w:hAnsi="Times New Roman" w:cs="Mangal"/>
          <w:bCs/>
          <w:kern w:val="1"/>
          <w:sz w:val="28"/>
          <w:szCs w:val="28"/>
          <w:lang w:val="ru-RU" w:eastAsia="zh-CN" w:bidi="hi-IN"/>
        </w:rPr>
        <w:lastRenderedPageBreak/>
        <w:t xml:space="preserve">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1)постановление о предварительном согласовании предоставления земельного участка;  </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2)решение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A2AE5" w:rsidRPr="00DF4B39" w:rsidRDefault="007A2AE5" w:rsidP="007A2AE5">
      <w:pPr>
        <w:widowControl w:val="0"/>
        <w:suppressAutoHyphens/>
        <w:autoSpaceDE w:val="0"/>
        <w:ind w:firstLine="540"/>
        <w:jc w:val="both"/>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w:t>
      </w:r>
      <w:bookmarkStart w:id="4" w:name="Par142"/>
      <w:bookmarkEnd w:id="4"/>
      <w:r w:rsidR="005117C5">
        <w:rPr>
          <w:rFonts w:ascii="Times New Roman" w:eastAsia="SimSun" w:hAnsi="Times New Roman" w:cs="Mangal"/>
          <w:kern w:val="1"/>
          <w:sz w:val="28"/>
          <w:szCs w:val="28"/>
          <w:lang w:val="ru-RU" w:eastAsia="zh-CN" w:bidi="hi-IN"/>
        </w:rPr>
        <w:t>я.</w:t>
      </w:r>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 кадастровый номер земельного участка или кадастровые номера земельных </w:t>
      </w:r>
      <w:r w:rsidRPr="00DF4B39">
        <w:rPr>
          <w:rFonts w:ascii="Times New Roman" w:eastAsia="SimSun" w:hAnsi="Times New Roman" w:cs="Mangal"/>
          <w:kern w:val="1"/>
          <w:sz w:val="28"/>
          <w:szCs w:val="28"/>
          <w:lang w:val="ru-RU" w:eastAsia="zh-CN" w:bidi="hi-IN"/>
        </w:rPr>
        <w:lastRenderedPageBreak/>
        <w:t>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1"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2"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3"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4"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w:t>
      </w:r>
      <w:r w:rsidR="00BD22FC" w:rsidRPr="00DF4B39">
        <w:rPr>
          <w:rFonts w:ascii="Times New Roman" w:eastAsia="SimSun" w:hAnsi="Times New Roman" w:cs="Mangal"/>
          <w:kern w:val="1"/>
          <w:sz w:val="28"/>
          <w:szCs w:val="28"/>
          <w:lang w:val="ru-RU" w:eastAsia="zh-CN" w:bidi="hi-IN"/>
        </w:rPr>
        <w:lastRenderedPageBreak/>
        <w:t>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2.6.5. Специалисты </w:t>
      </w:r>
      <w:r w:rsidR="00DF4B39"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lastRenderedPageBreak/>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w:t>
      </w:r>
      <w:r w:rsidRPr="00DF4B39">
        <w:rPr>
          <w:rFonts w:ascii="Times New Roman" w:eastAsia="SimSun" w:hAnsi="Times New Roman" w:cs="Mangal"/>
          <w:kern w:val="1"/>
          <w:sz w:val="28"/>
          <w:szCs w:val="28"/>
          <w:lang w:val="ru-RU" w:eastAsia="zh-CN" w:bidi="hi-IN"/>
        </w:rPr>
        <w:lastRenderedPageBreak/>
        <w:t>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.2.Заявителю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w:t>
      </w:r>
      <w:r w:rsidRPr="00DF4B39">
        <w:rPr>
          <w:rFonts w:ascii="Times New Roman" w:eastAsia="Arial" w:hAnsi="Times New Roman"/>
          <w:kern w:val="1"/>
          <w:sz w:val="28"/>
          <w:szCs w:val="28"/>
          <w:lang w:val="ru-RU" w:eastAsia="zh-CN" w:bidi="hi-IN"/>
        </w:rPr>
        <w:lastRenderedPageBreak/>
        <w:t>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DF4B39">
        <w:rPr>
          <w:rFonts w:ascii="Times New Roman" w:eastAsia="Arial" w:hAnsi="Times New Roman"/>
          <w:kern w:val="1"/>
          <w:sz w:val="28"/>
          <w:szCs w:val="28"/>
          <w:lang w:val="ru-RU" w:eastAsia="zh-CN" w:bidi="hi-IN"/>
        </w:rPr>
        <w:lastRenderedPageBreak/>
        <w:t>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11)указанный в заявлении о предоставлении земельного участка земельный участок является предметом аукциона, извещение </w:t>
      </w:r>
      <w:r w:rsidR="00DF4B39" w:rsidRPr="00DF4B39">
        <w:rPr>
          <w:rFonts w:ascii="Times New Roman" w:eastAsia="Arial" w:hAnsi="Times New Roman"/>
          <w:kern w:val="1"/>
          <w:sz w:val="28"/>
          <w:szCs w:val="28"/>
          <w:lang w:val="ru-RU" w:eastAsia="zh-CN" w:bidi="hi-IN"/>
        </w:rPr>
        <w:t>о проведении</w:t>
      </w:r>
      <w:r w:rsidR="0022464A">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12)в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Земельного кодекса РФ</w:t>
      </w:r>
      <w:r w:rsidR="0022464A">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Земельного кодекса РФ</w:t>
      </w:r>
      <w:r w:rsidR="0022464A">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13)в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F4B39">
        <w:rPr>
          <w:rFonts w:ascii="Times New Roman" w:eastAsia="Arial" w:hAnsi="Times New Roman"/>
          <w:kern w:val="1"/>
          <w:sz w:val="28"/>
          <w:szCs w:val="28"/>
          <w:lang w:val="ru-RU" w:eastAsia="zh-CN" w:bidi="hi-IN"/>
        </w:rPr>
        <w:t>Земельного кодекса РФ</w:t>
      </w:r>
      <w:r w:rsidR="0022464A">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16)площадь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19)предоставление земельного участка на заявленном виде прав не допускается;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lastRenderedPageBreak/>
        <w:t>20)в отношении земельного участка, указанного в заявлении о его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24)границы земельного участка, указанного в заявлении о его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r w:rsidRPr="00DF4B39">
        <w:rPr>
          <w:rFonts w:ascii="Times New Roman" w:eastAsia="Arial" w:hAnsi="Times New Roman"/>
          <w:kern w:val="1"/>
          <w:sz w:val="28"/>
          <w:szCs w:val="28"/>
          <w:lang w:val="ru-RU"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27)земельный участок, который предстоит образовать, не может быть предоставлен заявителю по основаниям, указанным в </w:t>
      </w:r>
      <w:hyperlink r:id="rId15"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6"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7"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8"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9"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20"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28)земельный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772CB8">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1"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2"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 xml:space="preserve">.3.В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w:t>
      </w:r>
      <w:r w:rsidR="00BD22FC" w:rsidRPr="00DF4B39">
        <w:rPr>
          <w:rFonts w:ascii="Times New Roman" w:eastAsia="SimSun" w:hAnsi="Times New Roman" w:cs="Mangal"/>
          <w:kern w:val="1"/>
          <w:sz w:val="28"/>
          <w:szCs w:val="28"/>
          <w:lang w:val="ru-RU" w:eastAsia="zh-CN" w:bidi="hi-IN"/>
        </w:rP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22464A">
        <w:rPr>
          <w:rFonts w:ascii="Times New Roman" w:eastAsia="SimSun" w:hAnsi="Times New Roman" w:cs="Mangal"/>
          <w:kern w:val="1"/>
          <w:sz w:val="28"/>
          <w:szCs w:val="28"/>
          <w:lang w:val="ru-RU" w:eastAsia="zh-CN" w:bidi="hi-IN"/>
        </w:rPr>
        <w:t>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22464A" w:rsidRDefault="00216914" w:rsidP="00216914">
      <w:pPr>
        <w:ind w:firstLine="540"/>
        <w:jc w:val="both"/>
        <w:rPr>
          <w:rFonts w:ascii="Times New Roman" w:eastAsia="Calibri" w:hAnsi="Times New Roman"/>
          <w:sz w:val="28"/>
          <w:szCs w:val="28"/>
          <w:lang w:val="ru-RU" w:eastAsia="ru-RU"/>
        </w:rPr>
      </w:pPr>
      <w:r w:rsidRPr="0022464A">
        <w:rPr>
          <w:rFonts w:ascii="Times New Roman" w:eastAsia="SimSun" w:hAnsi="Times New Roman" w:cs="Mangal"/>
          <w:kern w:val="1"/>
          <w:sz w:val="28"/>
          <w:szCs w:val="28"/>
          <w:lang w:val="ru-RU" w:eastAsia="zh-CN" w:bidi="hi-IN"/>
        </w:rPr>
        <w:t>2.12</w:t>
      </w:r>
      <w:r w:rsidR="00CB081F" w:rsidRPr="0022464A">
        <w:rPr>
          <w:rFonts w:ascii="Times New Roman" w:eastAsia="SimSun" w:hAnsi="Times New Roman" w:cs="Mangal"/>
          <w:kern w:val="1"/>
          <w:sz w:val="28"/>
          <w:szCs w:val="28"/>
          <w:lang w:val="ru-RU" w:eastAsia="zh-CN" w:bidi="hi-IN"/>
        </w:rPr>
        <w:t xml:space="preserve">. </w:t>
      </w:r>
      <w:r w:rsidRPr="0022464A">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216914" w:rsidRDefault="00216914" w:rsidP="00216914">
      <w:pPr>
        <w:ind w:firstLine="540"/>
        <w:jc w:val="both"/>
        <w:rPr>
          <w:rFonts w:ascii="Times New Roman" w:eastAsia="Calibri" w:hAnsi="Times New Roman"/>
          <w:color w:val="FF0000"/>
          <w:sz w:val="28"/>
          <w:szCs w:val="28"/>
          <w:lang w:val="ru-RU" w:eastAsia="ru-RU"/>
        </w:rPr>
      </w:pPr>
      <w:r w:rsidRPr="0022464A">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901934" w:rsidRDefault="00BD22FC"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w:t>
      </w:r>
      <w:r w:rsidRPr="00901934">
        <w:rPr>
          <w:rFonts w:ascii="Times New Roman" w:eastAsia="SimSun" w:hAnsi="Times New Roman" w:cs="Mangal"/>
          <w:kern w:val="1"/>
          <w:sz w:val="28"/>
          <w:szCs w:val="28"/>
          <w:lang w:val="ru-RU" w:eastAsia="zh-CN" w:bidi="hi-IN"/>
        </w:rPr>
        <w:t>.1</w:t>
      </w:r>
      <w:r w:rsidR="00216914" w:rsidRPr="00901934">
        <w:rPr>
          <w:rFonts w:ascii="Times New Roman" w:eastAsia="SimSun" w:hAnsi="Times New Roman" w:cs="Mangal"/>
          <w:kern w:val="1"/>
          <w:sz w:val="28"/>
          <w:szCs w:val="28"/>
          <w:lang w:val="ru-RU" w:eastAsia="zh-CN" w:bidi="hi-IN"/>
        </w:rPr>
        <w:t>4</w:t>
      </w:r>
      <w:r w:rsidRPr="00901934">
        <w:rPr>
          <w:rFonts w:ascii="Times New Roman" w:eastAsia="SimSun" w:hAnsi="Times New Roman" w:cs="Mangal"/>
          <w:kern w:val="1"/>
          <w:sz w:val="28"/>
          <w:szCs w:val="28"/>
          <w:lang w:val="ru-RU" w:eastAsia="zh-CN" w:bidi="hi-IN"/>
        </w:rPr>
        <w:t>.</w:t>
      </w:r>
      <w:r w:rsidR="00921034" w:rsidRPr="00901934">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901934"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w:t>
      </w:r>
      <w:r w:rsidR="00341B5D">
        <w:rPr>
          <w:rFonts w:ascii="Times New Roman" w:hAnsi="Times New Roman"/>
          <w:sz w:val="28"/>
          <w:szCs w:val="28"/>
          <w:lang w:val="ru-RU" w:eastAsia="ru-RU"/>
        </w:rPr>
        <w:t xml:space="preserve"> (при наличии подключения </w:t>
      </w:r>
      <w:r w:rsidRPr="00901934">
        <w:rPr>
          <w:rFonts w:ascii="Times New Roman" w:hAnsi="Times New Roman"/>
          <w:sz w:val="28"/>
          <w:szCs w:val="28"/>
          <w:lang w:val="ru-RU" w:eastAsia="ru-RU"/>
        </w:rPr>
        <w:t>далее - система «ГИС ПРИС»).</w:t>
      </w:r>
    </w:p>
    <w:p w:rsidR="00921034"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Специалист </w:t>
      </w:r>
      <w:r w:rsidR="0022464A" w:rsidRPr="00901934">
        <w:rPr>
          <w:rFonts w:ascii="Times New Roman" w:hAnsi="Times New Roman"/>
          <w:sz w:val="28"/>
          <w:szCs w:val="28"/>
          <w:lang w:val="ru-RU" w:eastAsia="ru-RU"/>
        </w:rPr>
        <w:t>администрации</w:t>
      </w:r>
      <w:r w:rsidRPr="00901934">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921034"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Специалист </w:t>
      </w:r>
      <w:r w:rsidR="0022464A" w:rsidRPr="00901934">
        <w:rPr>
          <w:rFonts w:ascii="Times New Roman" w:hAnsi="Times New Roman"/>
          <w:sz w:val="28"/>
          <w:szCs w:val="28"/>
          <w:lang w:val="ru-RU" w:eastAsia="ru-RU"/>
        </w:rPr>
        <w:t>администрации</w:t>
      </w:r>
      <w:r w:rsidRPr="00901934">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w:t>
      </w:r>
      <w:r w:rsidR="00D034AF" w:rsidRPr="00D034AF">
        <w:rPr>
          <w:rFonts w:ascii="Times New Roman" w:hAnsi="Times New Roman"/>
          <w:sz w:val="28"/>
          <w:szCs w:val="28"/>
          <w:lang w:val="ru-RU" w:eastAsia="ru-RU"/>
        </w:rPr>
        <w:t xml:space="preserve"> </w:t>
      </w:r>
      <w:r w:rsidR="00D034AF">
        <w:rPr>
          <w:rFonts w:ascii="Times New Roman" w:hAnsi="Times New Roman"/>
          <w:sz w:val="28"/>
          <w:szCs w:val="28"/>
          <w:lang w:val="ru-RU" w:eastAsia="ru-RU"/>
        </w:rPr>
        <w:t>(при наличии подключения)</w:t>
      </w:r>
      <w:r w:rsidR="00D034AF" w:rsidRPr="00901934">
        <w:rPr>
          <w:rFonts w:ascii="Times New Roman" w:hAnsi="Times New Roman"/>
          <w:sz w:val="28"/>
          <w:szCs w:val="28"/>
          <w:lang w:val="ru-RU" w:eastAsia="ru-RU"/>
        </w:rPr>
        <w:t xml:space="preserve"> </w:t>
      </w:r>
      <w:r w:rsidRPr="00901934">
        <w:rPr>
          <w:rFonts w:ascii="Times New Roman" w:hAnsi="Times New Roman"/>
          <w:sz w:val="28"/>
          <w:szCs w:val="28"/>
          <w:lang w:val="ru-RU" w:eastAsia="ru-RU"/>
        </w:rPr>
        <w:t xml:space="preserve"> и проставляет входящий штамп. </w:t>
      </w:r>
    </w:p>
    <w:p w:rsidR="00DF4B39"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w:t>
      </w:r>
      <w:r w:rsidR="0022464A" w:rsidRPr="00901934">
        <w:rPr>
          <w:rFonts w:ascii="Times New Roman" w:hAnsi="Times New Roman"/>
          <w:sz w:val="28"/>
          <w:szCs w:val="28"/>
          <w:lang w:val="ru-RU" w:eastAsia="ru-RU"/>
        </w:rPr>
        <w:t>администрации</w:t>
      </w:r>
      <w:r w:rsidRPr="00901934">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w:t>
      </w:r>
      <w:r w:rsidRPr="00901934">
        <w:rPr>
          <w:rFonts w:ascii="Times New Roman" w:hAnsi="Times New Roman"/>
          <w:sz w:val="28"/>
          <w:szCs w:val="28"/>
          <w:lang w:val="ru-RU" w:eastAsia="ru-RU"/>
        </w:rPr>
        <w:lastRenderedPageBreak/>
        <w:t>«ГИС ПРИС»</w:t>
      </w:r>
      <w:r w:rsidR="00D034AF" w:rsidRPr="00D034AF">
        <w:rPr>
          <w:rFonts w:ascii="Times New Roman" w:hAnsi="Times New Roman"/>
          <w:sz w:val="28"/>
          <w:szCs w:val="28"/>
          <w:lang w:val="ru-RU" w:eastAsia="ru-RU"/>
        </w:rPr>
        <w:t xml:space="preserve"> </w:t>
      </w:r>
      <w:r w:rsidR="00D034AF">
        <w:rPr>
          <w:rFonts w:ascii="Times New Roman" w:hAnsi="Times New Roman"/>
          <w:sz w:val="28"/>
          <w:szCs w:val="28"/>
          <w:lang w:val="ru-RU" w:eastAsia="ru-RU"/>
        </w:rPr>
        <w:t>(при наличии подключения)</w:t>
      </w:r>
      <w:r w:rsidR="00D034AF" w:rsidRPr="00901934">
        <w:rPr>
          <w:rFonts w:ascii="Times New Roman" w:hAnsi="Times New Roman"/>
          <w:sz w:val="28"/>
          <w:szCs w:val="28"/>
          <w:lang w:val="ru-RU" w:eastAsia="ru-RU"/>
        </w:rPr>
        <w:t xml:space="preserve"> </w:t>
      </w:r>
      <w:r w:rsidRPr="00901934">
        <w:rPr>
          <w:rFonts w:ascii="Times New Roman" w:hAnsi="Times New Roman"/>
          <w:sz w:val="28"/>
          <w:szCs w:val="28"/>
          <w:lang w:val="ru-RU" w:eastAsia="ru-RU"/>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90193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Default="006F3BD2"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 xml:space="preserve">оборудуется </w:t>
      </w:r>
      <w:r w:rsidRPr="00DF4B39">
        <w:rPr>
          <w:rFonts w:ascii="Times New Roman" w:eastAsia="SimSun" w:hAnsi="Times New Roman" w:cs="Mangal"/>
          <w:bCs/>
          <w:kern w:val="1"/>
          <w:sz w:val="28"/>
          <w:szCs w:val="28"/>
          <w:lang w:val="ru-RU" w:eastAsia="zh-CN" w:bidi="hi-IN"/>
        </w:rPr>
        <w:lastRenderedPageBreak/>
        <w:t>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bookmarkStart w:id="7" w:name="_GoBack"/>
      <w:bookmarkEnd w:id="7"/>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B6E30" w:rsidRDefault="003B6E30"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B4E94" w:rsidRDefault="009B4E94"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r w:rsidRPr="00DF4B39">
        <w:rPr>
          <w:rFonts w:ascii="Times New Roman" w:eastAsia="SimSun" w:hAnsi="Times New Roman" w:cs="Mangal"/>
          <w:b/>
          <w:kern w:val="1"/>
          <w:sz w:val="28"/>
          <w:szCs w:val="28"/>
          <w:lang w:val="ru-RU" w:eastAsia="zh-CN" w:bidi="hi-IN"/>
        </w:rPr>
        <w:lastRenderedPageBreak/>
        <w:t>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.2.Направление документов по почте.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.5.Если имеются основания для отказа в приеме заявления, но заявитель настаивает на его принятии, специалист </w:t>
      </w:r>
      <w:r w:rsidR="003B6E30">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w:t>
      </w:r>
      <w:r w:rsidRPr="00DF4B39">
        <w:rPr>
          <w:rFonts w:ascii="Times New Roman" w:hAnsi="Times New Roman"/>
          <w:sz w:val="28"/>
          <w:szCs w:val="28"/>
          <w:lang w:val="ru-RU" w:eastAsia="zh-CN"/>
        </w:rPr>
        <w:lastRenderedPageBreak/>
        <w:t>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 xml:space="preserve">.6.Специалист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.7.Специалист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901934">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.8.Регистрация документов осуществляется специалистом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.9.Общий максимальный срок приема документов от </w:t>
      </w:r>
      <w:r w:rsidR="00016A7C">
        <w:rPr>
          <w:rFonts w:ascii="Times New Roman" w:hAnsi="Times New Roman"/>
          <w:sz w:val="28"/>
          <w:szCs w:val="28"/>
          <w:lang w:val="ru-RU" w:eastAsia="zh-CN"/>
        </w:rPr>
        <w:t>заявителей</w:t>
      </w:r>
      <w:r w:rsidR="00901934">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901934">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901934">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Pr="004516F1"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.4.Максимальное время, затраченное на административное действие, не должно </w:t>
      </w:r>
      <w:r w:rsidRPr="004516F1">
        <w:rPr>
          <w:rFonts w:ascii="Times New Roman" w:eastAsia="SimSun" w:hAnsi="Times New Roman" w:cs="Mangal"/>
          <w:kern w:val="1"/>
          <w:sz w:val="28"/>
          <w:szCs w:val="28"/>
          <w:lang w:val="ru-RU" w:eastAsia="zh-CN" w:bidi="hi-IN"/>
        </w:rPr>
        <w:t xml:space="preserve">превышать </w:t>
      </w:r>
      <w:r w:rsidR="004516F1" w:rsidRPr="004516F1">
        <w:rPr>
          <w:rFonts w:ascii="Times New Roman" w:eastAsia="SimSun" w:hAnsi="Times New Roman" w:cs="Mangal"/>
          <w:kern w:val="1"/>
          <w:sz w:val="28"/>
          <w:szCs w:val="28"/>
          <w:lang w:val="ru-RU" w:eastAsia="zh-CN" w:bidi="hi-IN"/>
        </w:rPr>
        <w:t>12</w:t>
      </w:r>
      <w:r w:rsidRPr="004516F1">
        <w:rPr>
          <w:rFonts w:ascii="Times New Roman" w:eastAsia="SimSun" w:hAnsi="Times New Roman" w:cs="Mangal"/>
          <w:kern w:val="1"/>
          <w:sz w:val="28"/>
          <w:szCs w:val="28"/>
          <w:lang w:val="ru-RU" w:eastAsia="zh-CN" w:bidi="hi-IN"/>
        </w:rPr>
        <w:t xml:space="preserve">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516F1">
        <w:rPr>
          <w:rFonts w:ascii="Times New Roman" w:eastAsia="SimSun" w:hAnsi="Times New Roman" w:cs="Mangal"/>
          <w:kern w:val="1"/>
          <w:sz w:val="28"/>
          <w:szCs w:val="28"/>
          <w:lang w:val="ru-RU" w:eastAsia="zh-CN" w:bidi="hi-IN"/>
        </w:rPr>
        <w:lastRenderedPageBreak/>
        <w:t>3.</w:t>
      </w:r>
      <w:r w:rsidR="00D10C83" w:rsidRPr="004516F1">
        <w:rPr>
          <w:rFonts w:ascii="Times New Roman" w:eastAsia="SimSun" w:hAnsi="Times New Roman" w:cs="Mangal"/>
          <w:kern w:val="1"/>
          <w:sz w:val="28"/>
          <w:szCs w:val="28"/>
          <w:lang w:val="ru-RU" w:eastAsia="zh-CN" w:bidi="hi-IN"/>
        </w:rPr>
        <w:t>4</w:t>
      </w:r>
      <w:r w:rsidRPr="004516F1">
        <w:rPr>
          <w:rFonts w:ascii="Times New Roman" w:eastAsia="SimSun" w:hAnsi="Times New Roman" w:cs="Mangal"/>
          <w:kern w:val="1"/>
          <w:sz w:val="28"/>
          <w:szCs w:val="28"/>
          <w:lang w:val="ru-RU" w:eastAsia="zh-CN" w:bidi="hi-IN"/>
        </w:rPr>
        <w:t>.5.В течение 10 дней со</w:t>
      </w:r>
      <w:r w:rsidRPr="00DF4B39">
        <w:rPr>
          <w:rFonts w:ascii="Times New Roman" w:eastAsia="SimSun" w:hAnsi="Times New Roman" w:cs="Mangal"/>
          <w:kern w:val="1"/>
          <w:sz w:val="28"/>
          <w:szCs w:val="28"/>
          <w:lang w:val="ru-RU" w:eastAsia="zh-CN" w:bidi="hi-IN"/>
        </w:rPr>
        <w:t xml:space="preserve">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0090193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с:</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1)Управлением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 xml:space="preserve">.5.Межведомственное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Default="008B3C50" w:rsidP="008B3C50">
      <w:pPr>
        <w:suppressAutoHyphens/>
        <w:ind w:firstLine="540"/>
        <w:jc w:val="both"/>
        <w:rPr>
          <w:rFonts w:ascii="Times New Roman" w:hAnsi="Times New Roman"/>
          <w:color w:val="FF0000"/>
          <w:sz w:val="28"/>
          <w:szCs w:val="28"/>
          <w:lang w:val="ru-RU" w:eastAsia="ru-RU"/>
        </w:rPr>
      </w:pPr>
      <w:r w:rsidRPr="008B3C50">
        <w:rPr>
          <w:rFonts w:ascii="Times New Roman" w:eastAsia="SimSun" w:hAnsi="Times New Roman" w:cs="Mangal"/>
          <w:bCs/>
          <w:kern w:val="1"/>
          <w:sz w:val="28"/>
          <w:szCs w:val="28"/>
          <w:lang w:val="ru-RU" w:eastAsia="zh-CN" w:bidi="hi-IN"/>
        </w:rPr>
        <w:lastRenderedPageBreak/>
        <w:t>3.6.1.</w:t>
      </w:r>
      <w:r w:rsidR="00E33287" w:rsidRPr="00901934">
        <w:rPr>
          <w:rFonts w:ascii="Times New Roman" w:hAnsi="Times New Roman"/>
          <w:sz w:val="28"/>
          <w:szCs w:val="28"/>
          <w:lang w:val="ru-RU" w:eastAsia="ru-RU"/>
        </w:rPr>
        <w:t>Основанием для начала административного действия является получение документов, необходимых для предоставления муниципальной услуги.</w:t>
      </w:r>
      <w:r w:rsidR="00E33287" w:rsidRPr="00E33287">
        <w:rPr>
          <w:rFonts w:ascii="Times New Roman" w:hAnsi="Times New Roman"/>
          <w:color w:val="FF0000"/>
          <w:sz w:val="28"/>
          <w:szCs w:val="28"/>
          <w:lang w:val="ru-RU" w:eastAsia="ru-RU"/>
        </w:rPr>
        <w:t xml:space="preserve">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03402E"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03402E"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03402E"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w:t>
      </w:r>
      <w:r w:rsidR="0003402E" w:rsidRPr="0003402E">
        <w:rPr>
          <w:rFonts w:ascii="Times New Roman" w:eastAsia="SimSun" w:hAnsi="Times New Roman" w:cs="Mangal"/>
          <w:bCs/>
          <w:kern w:val="1"/>
          <w:sz w:val="28"/>
          <w:szCs w:val="28"/>
          <w:lang w:val="ru-RU" w:eastAsia="zh-CN" w:bidi="hi-IN"/>
        </w:rPr>
        <w:t>30</w:t>
      </w:r>
      <w:r w:rsidRPr="0003402E">
        <w:rPr>
          <w:rFonts w:ascii="Times New Roman" w:eastAsia="SimSun" w:hAnsi="Times New Roman" w:cs="Mangal"/>
          <w:bCs/>
          <w:kern w:val="1"/>
          <w:sz w:val="28"/>
          <w:szCs w:val="28"/>
          <w:lang w:val="ru-RU" w:eastAsia="zh-CN" w:bidi="hi-IN"/>
        </w:rPr>
        <w:t xml:space="preserve">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w:t>
      </w:r>
      <w:r w:rsidRPr="008B3C50">
        <w:rPr>
          <w:rFonts w:ascii="Times New Roman" w:eastAsia="SimSun" w:hAnsi="Times New Roman" w:cs="Mangal"/>
          <w:bCs/>
          <w:kern w:val="1"/>
          <w:sz w:val="28"/>
          <w:szCs w:val="28"/>
          <w:lang w:val="ru-RU" w:eastAsia="zh-CN" w:bidi="hi-IN"/>
        </w:rPr>
        <w:t xml:space="preserve"> земельного участка,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Администрации или уполномоченное им лицо подписывает представленный проект постановления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w:t>
      </w:r>
      <w:r w:rsidRPr="0003402E">
        <w:rPr>
          <w:rFonts w:ascii="Times New Roman" w:eastAsia="SimSun" w:hAnsi="Times New Roman" w:cs="Mangal"/>
          <w:bCs/>
          <w:kern w:val="1"/>
          <w:sz w:val="28"/>
          <w:szCs w:val="28"/>
          <w:lang w:val="ru-RU" w:eastAsia="zh-CN" w:bidi="hi-IN"/>
        </w:rPr>
        <w:t xml:space="preserve">оцедуры не более </w:t>
      </w:r>
      <w:r w:rsidR="0003402E" w:rsidRPr="0003402E">
        <w:rPr>
          <w:rFonts w:ascii="Times New Roman" w:eastAsia="SimSun" w:hAnsi="Times New Roman" w:cs="Mangal"/>
          <w:bCs/>
          <w:kern w:val="1"/>
          <w:sz w:val="28"/>
          <w:szCs w:val="28"/>
          <w:lang w:val="ru-RU" w:eastAsia="zh-CN" w:bidi="hi-IN"/>
        </w:rPr>
        <w:t>30</w:t>
      </w:r>
      <w:r w:rsidRPr="0003402E">
        <w:rPr>
          <w:rFonts w:ascii="Times New Roman" w:eastAsia="SimSun" w:hAnsi="Times New Roman" w:cs="Mangal"/>
          <w:bCs/>
          <w:kern w:val="1"/>
          <w:sz w:val="28"/>
          <w:szCs w:val="28"/>
          <w:lang w:val="ru-RU" w:eastAsia="zh-CN" w:bidi="hi-IN"/>
        </w:rPr>
        <w:t xml:space="preserve">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Администрации или уполномоченное им лицо подписывает представленный проект решения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Продолжительность административной процедуры </w:t>
      </w:r>
      <w:r w:rsidR="0003402E" w:rsidRPr="00E50C19">
        <w:rPr>
          <w:rFonts w:ascii="Times New Roman" w:eastAsia="SimSun" w:hAnsi="Times New Roman" w:cs="Mangal"/>
          <w:bCs/>
          <w:kern w:val="1"/>
          <w:sz w:val="28"/>
          <w:szCs w:val="28"/>
          <w:lang w:val="ru-RU" w:eastAsia="zh-CN" w:bidi="hi-IN"/>
        </w:rPr>
        <w:t>не более 30</w:t>
      </w:r>
      <w:r w:rsidRPr="00E50C19">
        <w:rPr>
          <w:rFonts w:ascii="Times New Roman" w:eastAsia="SimSun" w:hAnsi="Times New Roman" w:cs="Mangal"/>
          <w:bCs/>
          <w:kern w:val="1"/>
          <w:sz w:val="28"/>
          <w:szCs w:val="28"/>
          <w:lang w:val="ru-RU" w:eastAsia="zh-CN" w:bidi="hi-IN"/>
        </w:rPr>
        <w:t xml:space="preserve">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 xml:space="preserve">Продолжительность административной процедуры не более </w:t>
      </w:r>
      <w:r w:rsidR="0003402E">
        <w:rPr>
          <w:rFonts w:ascii="Times New Roman" w:eastAsia="SimSun" w:hAnsi="Times New Roman" w:cs="Mangal"/>
          <w:bCs/>
          <w:kern w:val="1"/>
          <w:sz w:val="28"/>
          <w:szCs w:val="28"/>
          <w:lang w:val="ru-RU" w:eastAsia="zh-CN" w:bidi="hi-IN"/>
        </w:rPr>
        <w:t>30</w:t>
      </w:r>
      <w:r w:rsidRPr="0003402E">
        <w:rPr>
          <w:rFonts w:ascii="Times New Roman" w:eastAsia="SimSun" w:hAnsi="Times New Roman" w:cs="Mangal"/>
          <w:bCs/>
          <w:kern w:val="1"/>
          <w:sz w:val="28"/>
          <w:szCs w:val="28"/>
          <w:lang w:val="ru-RU" w:eastAsia="zh-CN" w:bidi="hi-IN"/>
        </w:rPr>
        <w:t xml:space="preserve">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w:t>
      </w:r>
      <w:r w:rsidR="00901934">
        <w:rPr>
          <w:rFonts w:ascii="Times New Roman" w:eastAsia="SimSun" w:hAnsi="Times New Roman" w:cs="Mangal"/>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 xml:space="preserve">либо принятое </w:t>
      </w:r>
      <w:r w:rsidR="00901934">
        <w:rPr>
          <w:rFonts w:ascii="Times New Roman" w:eastAsia="SimSun" w:hAnsi="Times New Roman" w:cs="Mangal"/>
          <w:kern w:val="1"/>
          <w:sz w:val="28"/>
          <w:szCs w:val="28"/>
          <w:lang w:val="ru-RU" w:eastAsia="zh-CN" w:bidi="hi-IN"/>
        </w:rPr>
        <w:t xml:space="preserve">постановление Администрации </w:t>
      </w:r>
      <w:r w:rsidR="00BA2FAB">
        <w:rPr>
          <w:rFonts w:ascii="Times New Roman" w:eastAsia="SimSun" w:hAnsi="Times New Roman" w:cs="Mangal"/>
          <w:kern w:val="1"/>
          <w:sz w:val="28"/>
          <w:szCs w:val="28"/>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711E9E">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.2.Максимальное время, </w:t>
      </w:r>
      <w:r w:rsidRPr="0003402E">
        <w:rPr>
          <w:rFonts w:ascii="Times New Roman" w:eastAsia="SimSun" w:hAnsi="Times New Roman" w:cs="Mangal"/>
          <w:kern w:val="1"/>
          <w:sz w:val="28"/>
          <w:szCs w:val="28"/>
          <w:lang w:val="ru-RU" w:eastAsia="zh-CN" w:bidi="hi-IN"/>
        </w:rPr>
        <w:t xml:space="preserve">затраченное на административную процедуру, не должно превышать </w:t>
      </w:r>
      <w:r w:rsidR="0003402E" w:rsidRPr="0003402E">
        <w:rPr>
          <w:rFonts w:ascii="Times New Roman" w:eastAsia="SimSun" w:hAnsi="Times New Roman" w:cs="Mangal"/>
          <w:kern w:val="1"/>
          <w:sz w:val="28"/>
          <w:szCs w:val="28"/>
          <w:lang w:val="ru-RU" w:eastAsia="zh-CN" w:bidi="hi-IN"/>
        </w:rPr>
        <w:t>30</w:t>
      </w:r>
      <w:r w:rsidR="00BA2FAB" w:rsidRPr="0003402E">
        <w:rPr>
          <w:rFonts w:ascii="Times New Roman" w:eastAsia="SimSun" w:hAnsi="Times New Roman" w:cs="Mangal"/>
          <w:kern w:val="1"/>
          <w:sz w:val="28"/>
          <w:szCs w:val="28"/>
          <w:lang w:val="ru-RU" w:eastAsia="zh-CN" w:bidi="hi-IN"/>
        </w:rPr>
        <w:t xml:space="preserve">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901934">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901934">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901934">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5.1.Действия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E6FB1" w:rsidRDefault="00BD22FC" w:rsidP="00BD22FC">
      <w:pPr>
        <w:widowControl w:val="0"/>
        <w:suppressAutoHyphens/>
        <w:autoSpaceDE w:val="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lastRenderedPageBreak/>
        <w:t>7)</w:t>
      </w:r>
      <w:r w:rsidR="000726C8" w:rsidRPr="00DE6FB1">
        <w:rPr>
          <w:rFonts w:ascii="Arial" w:hAnsi="Arial" w:cs="Arial"/>
          <w:color w:val="FF0000"/>
          <w:sz w:val="24"/>
          <w:szCs w:val="24"/>
          <w:lang w:val="ru-RU"/>
        </w:rPr>
        <w:t xml:space="preserve">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0726C8" w:rsidRPr="00DE6FB1">
          <w:rPr>
            <w:rFonts w:ascii="Arial" w:hAnsi="Arial" w:cs="Arial"/>
            <w:color w:val="FF0000"/>
            <w:sz w:val="24"/>
            <w:szCs w:val="24"/>
            <w:lang w:val="ru-RU"/>
          </w:rPr>
          <w:t>частью 1.1 статьи 16</w:t>
        </w:r>
      </w:hyperlink>
      <w:r w:rsidR="000726C8" w:rsidRPr="00DE6FB1">
        <w:rPr>
          <w:rFonts w:ascii="Arial" w:hAnsi="Arial" w:cs="Arial"/>
          <w:color w:val="FF0000"/>
          <w:sz w:val="24"/>
          <w:szCs w:val="24"/>
          <w:lang w:val="ru-RU"/>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исправлений.(п. 7 в ред. Федерального закона от 29.12.2017 </w:t>
      </w:r>
      <w:r w:rsidR="000726C8" w:rsidRPr="00DE6FB1">
        <w:rPr>
          <w:rFonts w:ascii="Arial" w:hAnsi="Arial" w:cs="Arial"/>
          <w:color w:val="FF0000"/>
          <w:sz w:val="24"/>
          <w:szCs w:val="24"/>
        </w:rPr>
        <w:t>N</w:t>
      </w:r>
      <w:r w:rsidR="000726C8" w:rsidRPr="00DE6FB1">
        <w:rPr>
          <w:rFonts w:ascii="Arial" w:hAnsi="Arial" w:cs="Arial"/>
          <w:color w:val="FF0000"/>
          <w:sz w:val="24"/>
          <w:szCs w:val="24"/>
          <w:lang w:val="ru-RU"/>
        </w:rPr>
        <w:t xml:space="preserve"> 479-ФЗ);</w:t>
      </w:r>
    </w:p>
    <w:p w:rsidR="000726C8" w:rsidRPr="00DE6FB1" w:rsidRDefault="000726C8" w:rsidP="000726C8">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sidR="006649A4">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sidR="006649A4">
        <w:rPr>
          <w:rFonts w:ascii="Arial" w:eastAsia="SimSun" w:hAnsi="Arial" w:cs="Arial"/>
          <w:color w:val="FF0000"/>
          <w:kern w:val="1"/>
          <w:sz w:val="24"/>
          <w:szCs w:val="24"/>
          <w:lang w:val="ru-RU" w:eastAsia="zh-CN" w:bidi="hi-IN"/>
        </w:rPr>
        <w:t>14.06.2018 года)</w:t>
      </w:r>
    </w:p>
    <w:p w:rsidR="000726C8" w:rsidRPr="00DE6FB1" w:rsidRDefault="000726C8" w:rsidP="000726C8">
      <w:pPr>
        <w:widowControl w:val="0"/>
        <w:suppressAutoHyphens/>
        <w:autoSpaceDE w:val="0"/>
        <w:spacing w:before="240"/>
        <w:ind w:firstLine="540"/>
        <w:jc w:val="both"/>
        <w:rPr>
          <w:rFonts w:ascii="Arial" w:hAnsi="Arial" w:cs="Arial"/>
          <w:color w:val="FF0000"/>
          <w:sz w:val="24"/>
          <w:szCs w:val="24"/>
          <w:lang w:val="ru-RU"/>
        </w:rPr>
      </w:pPr>
      <w:r w:rsidRPr="00DE6FB1">
        <w:rPr>
          <w:rFonts w:ascii="Arial" w:eastAsia="SimSun" w:hAnsi="Arial" w:cs="Arial"/>
          <w:color w:val="FF0000"/>
          <w:kern w:val="1"/>
          <w:sz w:val="24"/>
          <w:szCs w:val="24"/>
          <w:lang w:val="ru-RU" w:eastAsia="zh-CN" w:bidi="hi-IN"/>
        </w:rPr>
        <w:t xml:space="preserve">8) </w:t>
      </w:r>
      <w:r w:rsidRPr="00DE6FB1">
        <w:rPr>
          <w:rFonts w:ascii="Arial" w:hAnsi="Arial" w:cs="Arial"/>
          <w:color w:val="FF0000"/>
          <w:sz w:val="24"/>
          <w:szCs w:val="24"/>
          <w:lang w:val="ru-RU"/>
        </w:rPr>
        <w:t xml:space="preserve">«нарушение срока или порядка выдачи документов по результатам предоставления муниципальной услуги; (п. 8 введен Федеральным законом от 29.12.2017 </w:t>
      </w:r>
      <w:r w:rsidRPr="00DE6FB1">
        <w:rPr>
          <w:rFonts w:ascii="Arial" w:hAnsi="Arial" w:cs="Arial"/>
          <w:color w:val="FF0000"/>
          <w:sz w:val="24"/>
          <w:szCs w:val="24"/>
        </w:rPr>
        <w:t>N</w:t>
      </w:r>
      <w:r w:rsidRPr="00DE6FB1">
        <w:rPr>
          <w:rFonts w:ascii="Arial" w:hAnsi="Arial" w:cs="Arial"/>
          <w:color w:val="FF0000"/>
          <w:sz w:val="24"/>
          <w:szCs w:val="24"/>
          <w:lang w:val="ru-RU"/>
        </w:rPr>
        <w:t xml:space="preserve"> 479-ФЗ);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0726C8" w:rsidRPr="000726C8" w:rsidRDefault="000726C8" w:rsidP="000726C8">
      <w:pPr>
        <w:widowControl w:val="0"/>
        <w:suppressAutoHyphens/>
        <w:autoSpaceDE w:val="0"/>
        <w:spacing w:before="240"/>
        <w:ind w:firstLine="540"/>
        <w:jc w:val="both"/>
        <w:rPr>
          <w:rFonts w:ascii="Times New Roman" w:eastAsia="SimSun" w:hAnsi="Times New Roman" w:cs="Mangal"/>
          <w:color w:val="FF0000"/>
          <w:kern w:val="1"/>
          <w:sz w:val="28"/>
          <w:szCs w:val="28"/>
          <w:lang w:val="ru-RU" w:eastAsia="zh-CN" w:bidi="hi-IN"/>
        </w:rPr>
      </w:pPr>
    </w:p>
    <w:p w:rsidR="00BD22FC" w:rsidRPr="00DE6FB1" w:rsidRDefault="00BD22FC" w:rsidP="00BD22FC">
      <w:pPr>
        <w:widowControl w:val="0"/>
        <w:suppressAutoHyphens/>
        <w:autoSpaceDE w:val="0"/>
        <w:ind w:firstLine="540"/>
        <w:jc w:val="both"/>
        <w:rPr>
          <w:rFonts w:ascii="Arial" w:hAnsi="Arial" w:cs="Arial"/>
          <w:color w:val="FF0000"/>
          <w:sz w:val="24"/>
          <w:szCs w:val="24"/>
          <w:lang w:val="ru-RU"/>
        </w:rPr>
      </w:pPr>
      <w:r w:rsidRPr="00DE6FB1">
        <w:rPr>
          <w:rFonts w:ascii="Arial" w:eastAsia="SimSun" w:hAnsi="Arial" w:cs="Arial"/>
          <w:color w:val="FF0000"/>
          <w:kern w:val="1"/>
          <w:sz w:val="24"/>
          <w:szCs w:val="24"/>
          <w:lang w:val="ru-RU" w:eastAsia="zh-CN" w:bidi="hi-IN"/>
        </w:rPr>
        <w:t>5.3.</w:t>
      </w:r>
      <w:r w:rsidR="00DE6FB1" w:rsidRPr="00DE6FB1">
        <w:rPr>
          <w:rFonts w:ascii="Arial" w:hAnsi="Arial" w:cs="Arial"/>
          <w:color w:val="FF0000"/>
          <w:sz w:val="24"/>
          <w:szCs w:val="24"/>
          <w:lang w:val="ru-RU"/>
        </w:rPr>
        <w:t xml:space="preserve">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E6FB1" w:rsidRPr="00DE6FB1">
          <w:rPr>
            <w:rFonts w:ascii="Arial" w:hAnsi="Arial" w:cs="Arial"/>
            <w:color w:val="FF0000"/>
            <w:sz w:val="24"/>
            <w:szCs w:val="24"/>
            <w:lang w:val="ru-RU"/>
          </w:rPr>
          <w:t>частью 1.1 статьи 16</w:t>
        </w:r>
      </w:hyperlink>
      <w:r w:rsidR="00DE6FB1" w:rsidRPr="00DE6FB1">
        <w:rPr>
          <w:rFonts w:ascii="Arial" w:hAnsi="Arial" w:cs="Arial"/>
          <w:color w:val="FF0000"/>
          <w:sz w:val="24"/>
          <w:szCs w:val="24"/>
          <w:lang w:val="ru-RU"/>
        </w:rPr>
        <w:t xml:space="preserve">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DE6FB1" w:rsidRPr="00DE6FB1">
        <w:rPr>
          <w:rFonts w:ascii="Arial" w:hAnsi="Arial" w:cs="Arial"/>
          <w:color w:val="FF0000"/>
          <w:sz w:val="24"/>
          <w:szCs w:val="24"/>
        </w:rPr>
        <w:t>(часть 1 в ред. Федерального закона от 29.12.2017 N 479-ФЗ);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E6FB1" w:rsidRPr="00DE6FB1" w:rsidRDefault="00DE6FB1" w:rsidP="009B4E94">
      <w:pPr>
        <w:widowControl w:val="0"/>
        <w:suppressAutoHyphens/>
        <w:ind w:firstLine="540"/>
        <w:jc w:val="both"/>
        <w:rPr>
          <w:rFonts w:ascii="Times New Roman" w:hAnsi="Times New Roman"/>
          <w:color w:val="FF0000"/>
          <w:sz w:val="28"/>
          <w:szCs w:val="28"/>
          <w:lang w:val="ru-RU"/>
        </w:rPr>
      </w:pPr>
      <w:r w:rsidRPr="00DE6FB1">
        <w:rPr>
          <w:rFonts w:ascii="Times New Roman" w:hAnsi="Times New Roman"/>
          <w:color w:val="FF0000"/>
          <w:sz w:val="28"/>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DE6FB1">
          <w:rPr>
            <w:rFonts w:ascii="Times New Roman" w:hAnsi="Times New Roman"/>
            <w:color w:val="FF0000"/>
            <w:sz w:val="28"/>
            <w:szCs w:val="28"/>
            <w:lang w:val="ru-RU"/>
          </w:rPr>
          <w:t>частью 1.1 статьи 16</w:t>
        </w:r>
      </w:hyperlink>
      <w:r w:rsidRPr="00DE6FB1">
        <w:rPr>
          <w:rFonts w:ascii="Times New Roman" w:hAnsi="Times New Roman"/>
          <w:color w:val="FF0000"/>
          <w:sz w:val="28"/>
          <w:szCs w:val="28"/>
          <w:lang w:val="ru-RU"/>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заявителя.(часть 2 в ред. </w:t>
      </w:r>
      <w:r w:rsidRPr="00DE6FB1">
        <w:rPr>
          <w:rFonts w:ascii="Times New Roman" w:hAnsi="Times New Roman"/>
          <w:color w:val="FF0000"/>
          <w:sz w:val="28"/>
          <w:szCs w:val="28"/>
        </w:rPr>
        <w:t>Федерального закона от 29.12.2017 N 479-</w:t>
      </w:r>
      <w:r w:rsidRPr="00DE6FB1">
        <w:rPr>
          <w:rFonts w:ascii="Times New Roman" w:hAnsi="Times New Roman"/>
          <w:color w:val="FF0000"/>
          <w:sz w:val="28"/>
          <w:szCs w:val="28"/>
        </w:rPr>
        <w:lastRenderedPageBreak/>
        <w:t>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DE6FB1" w:rsidRPr="00DE6FB1" w:rsidRDefault="006649A4" w:rsidP="006649A4">
      <w:pPr>
        <w:widowControl w:val="0"/>
        <w:suppressAutoHyphens/>
        <w:ind w:firstLine="540"/>
        <w:jc w:val="both"/>
        <w:rPr>
          <w:rFonts w:ascii="Times New Roman" w:hAnsi="Times New Roman"/>
          <w:color w:val="FF0000"/>
          <w:sz w:val="28"/>
          <w:szCs w:val="28"/>
          <w:lang w:val="ru-RU"/>
        </w:rPr>
      </w:pPr>
      <w:r w:rsidRPr="00DE6FB1">
        <w:rPr>
          <w:rFonts w:ascii="Times New Roman" w:hAnsi="Times New Roman"/>
          <w:color w:val="FF0000"/>
          <w:sz w:val="28"/>
          <w:szCs w:val="28"/>
          <w:lang w:val="ru-RU"/>
        </w:rPr>
        <w:t xml:space="preserve"> </w:t>
      </w:r>
      <w:r w:rsidR="00DE6FB1" w:rsidRPr="00DE6FB1">
        <w:rPr>
          <w:rFonts w:ascii="Times New Roman" w:hAnsi="Times New Roman"/>
          <w:color w:val="FF0000"/>
          <w:sz w:val="28"/>
          <w:szCs w:val="28"/>
          <w:lang w:val="ru-RU"/>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муниципальными правовыми актами. </w:t>
      </w:r>
      <w:r w:rsidR="00DE6FB1" w:rsidRPr="006649A4">
        <w:rPr>
          <w:rFonts w:ascii="Times New Roman" w:hAnsi="Times New Roman"/>
          <w:color w:val="FF0000"/>
          <w:sz w:val="28"/>
          <w:szCs w:val="28"/>
          <w:lang w:val="ru-RU"/>
        </w:rPr>
        <w:t xml:space="preserve">(в ред. Федерального закона от 29.12.2017 </w:t>
      </w:r>
      <w:r w:rsidR="00DE6FB1" w:rsidRPr="00DE6FB1">
        <w:rPr>
          <w:rFonts w:ascii="Times New Roman" w:hAnsi="Times New Roman"/>
          <w:color w:val="FF0000"/>
          <w:sz w:val="28"/>
          <w:szCs w:val="28"/>
        </w:rPr>
        <w:t>N</w:t>
      </w:r>
      <w:r w:rsidR="00DE6FB1" w:rsidRPr="006649A4">
        <w:rPr>
          <w:rFonts w:ascii="Times New Roman" w:hAnsi="Times New Roman"/>
          <w:color w:val="FF0000"/>
          <w:sz w:val="28"/>
          <w:szCs w:val="28"/>
          <w:lang w:val="ru-RU"/>
        </w:rPr>
        <w:t xml:space="preserve"> 479-ФЗ);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DE6FB1" w:rsidRPr="00DE6FB1" w:rsidRDefault="00DE6FB1" w:rsidP="009B4E94">
      <w:pPr>
        <w:widowControl w:val="0"/>
        <w:suppressAutoHyphens/>
        <w:ind w:firstLine="540"/>
        <w:jc w:val="both"/>
        <w:rPr>
          <w:rFonts w:ascii="Times New Roman" w:eastAsia="SimSun" w:hAnsi="Times New Roman"/>
          <w:color w:val="FF0000"/>
          <w:kern w:val="1"/>
          <w:sz w:val="28"/>
          <w:szCs w:val="28"/>
          <w:lang w:val="ru-RU" w:eastAsia="zh-CN" w:bidi="hi-IN"/>
        </w:rPr>
      </w:pP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5.5.Жалоба должна содержать:</w:t>
      </w:r>
    </w:p>
    <w:p w:rsidR="00BD22FC" w:rsidRDefault="00BD22FC" w:rsidP="00BD22FC">
      <w:pPr>
        <w:widowControl w:val="0"/>
        <w:suppressAutoHyphens/>
        <w:autoSpaceDE w:val="0"/>
        <w:ind w:firstLine="540"/>
        <w:jc w:val="both"/>
        <w:rPr>
          <w:rFonts w:ascii="Times New Roman" w:hAnsi="Times New Roman"/>
          <w:color w:val="FF0000"/>
          <w:sz w:val="28"/>
          <w:szCs w:val="28"/>
          <w:lang w:val="ru-RU"/>
        </w:rPr>
      </w:pPr>
      <w:r w:rsidRPr="00DF4B39">
        <w:rPr>
          <w:rFonts w:ascii="Times New Roman" w:eastAsia="SimSun" w:hAnsi="Times New Roman" w:cs="Mangal"/>
          <w:kern w:val="1"/>
          <w:sz w:val="28"/>
          <w:szCs w:val="28"/>
          <w:lang w:val="ru-RU" w:eastAsia="zh-CN" w:bidi="hi-IN"/>
        </w:rPr>
        <w:t>1)</w:t>
      </w:r>
      <w:r w:rsidR="00DE6FB1" w:rsidRPr="00DE6FB1">
        <w:rPr>
          <w:sz w:val="24"/>
          <w:szCs w:val="24"/>
          <w:lang w:val="ru-RU"/>
        </w:rPr>
        <w:t xml:space="preserve"> </w:t>
      </w:r>
      <w:r w:rsidR="00DE6FB1" w:rsidRPr="00DE6FB1">
        <w:rPr>
          <w:rFonts w:ascii="Times New Roman" w:hAnsi="Times New Roman"/>
          <w:color w:val="FF0000"/>
          <w:sz w:val="28"/>
          <w:szCs w:val="28"/>
          <w:lang w:val="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E6FB1" w:rsidRPr="00DE6FB1">
          <w:rPr>
            <w:rFonts w:ascii="Times New Roman" w:hAnsi="Times New Roman"/>
            <w:color w:val="FF0000"/>
            <w:sz w:val="28"/>
            <w:szCs w:val="28"/>
            <w:lang w:val="ru-RU"/>
          </w:rPr>
          <w:t>частью 1.1 статьи 16</w:t>
        </w:r>
      </w:hyperlink>
      <w:r w:rsidR="00DE6FB1" w:rsidRPr="00DE6FB1">
        <w:rPr>
          <w:rFonts w:ascii="Times New Roman" w:hAnsi="Times New Roman"/>
          <w:color w:val="FF0000"/>
          <w:sz w:val="28"/>
          <w:szCs w:val="28"/>
          <w:lang w:val="ru-RU"/>
        </w:rPr>
        <w:t xml:space="preserve"> настоящего Федерального закона, их руководителей и (или) работников, решения и действия (бездействие) которых обжалуются; (в ред. Федерального закона от 29.12.2017 </w:t>
      </w:r>
      <w:r w:rsidR="00DE6FB1" w:rsidRPr="00DE6FB1">
        <w:rPr>
          <w:rFonts w:ascii="Times New Roman" w:hAnsi="Times New Roman"/>
          <w:color w:val="FF0000"/>
          <w:sz w:val="28"/>
          <w:szCs w:val="28"/>
        </w:rPr>
        <w:t>N</w:t>
      </w:r>
      <w:r w:rsidR="00DE6FB1" w:rsidRPr="00DE6FB1">
        <w:rPr>
          <w:rFonts w:ascii="Times New Roman" w:hAnsi="Times New Roman"/>
          <w:color w:val="FF0000"/>
          <w:sz w:val="28"/>
          <w:szCs w:val="28"/>
          <w:lang w:val="ru-RU"/>
        </w:rPr>
        <w:t xml:space="preserve"> 479-ФЗ);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DE6FB1" w:rsidRPr="00DF4B39" w:rsidRDefault="00DE6FB1"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2FC" w:rsidRPr="00011D36" w:rsidRDefault="00BD22FC" w:rsidP="00BD22FC">
      <w:pPr>
        <w:widowControl w:val="0"/>
        <w:suppressAutoHyphens/>
        <w:autoSpaceDE w:val="0"/>
        <w:ind w:firstLine="540"/>
        <w:jc w:val="both"/>
        <w:rPr>
          <w:rFonts w:ascii="Times New Roman" w:hAnsi="Times New Roman"/>
          <w:color w:val="FF0000"/>
          <w:sz w:val="28"/>
          <w:szCs w:val="28"/>
          <w:lang w:val="ru-RU"/>
        </w:rPr>
      </w:pPr>
      <w:r w:rsidRPr="00011D36">
        <w:rPr>
          <w:rFonts w:ascii="Times New Roman" w:eastAsia="SimSun" w:hAnsi="Times New Roman"/>
          <w:color w:val="FF0000"/>
          <w:kern w:val="1"/>
          <w:sz w:val="28"/>
          <w:szCs w:val="28"/>
          <w:lang w:val="ru-RU" w:eastAsia="zh-CN" w:bidi="hi-IN"/>
        </w:rPr>
        <w:t>3)</w:t>
      </w:r>
      <w:r w:rsidR="00011D36" w:rsidRPr="00011D36">
        <w:rPr>
          <w:rFonts w:ascii="Times New Roman" w:hAnsi="Times New Roman"/>
          <w:color w:val="FF0000"/>
          <w:sz w:val="28"/>
          <w:szCs w:val="28"/>
          <w:lang w:val="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011D36" w:rsidRPr="00011D36">
          <w:rPr>
            <w:rFonts w:ascii="Times New Roman" w:hAnsi="Times New Roman"/>
            <w:color w:val="FF0000"/>
            <w:sz w:val="28"/>
            <w:szCs w:val="28"/>
            <w:lang w:val="ru-RU"/>
          </w:rPr>
          <w:t>частью 1.1 статьи 16</w:t>
        </w:r>
      </w:hyperlink>
      <w:r w:rsidR="00011D36" w:rsidRPr="00011D36">
        <w:rPr>
          <w:rFonts w:ascii="Times New Roman" w:hAnsi="Times New Roman"/>
          <w:color w:val="FF0000"/>
          <w:sz w:val="28"/>
          <w:szCs w:val="28"/>
          <w:lang w:val="ru-RU"/>
        </w:rPr>
        <w:t xml:space="preserve"> настоящего Федерального закона; (в ред. Федерального закона от 29.12.2017 </w:t>
      </w:r>
      <w:r w:rsidR="00011D36" w:rsidRPr="00011D36">
        <w:rPr>
          <w:rFonts w:ascii="Times New Roman" w:hAnsi="Times New Roman"/>
          <w:color w:val="FF0000"/>
          <w:sz w:val="28"/>
          <w:szCs w:val="28"/>
        </w:rPr>
        <w:t>N</w:t>
      </w:r>
      <w:r w:rsidR="00011D36" w:rsidRPr="00011D36">
        <w:rPr>
          <w:rFonts w:ascii="Times New Roman" w:hAnsi="Times New Roman"/>
          <w:color w:val="FF0000"/>
          <w:sz w:val="28"/>
          <w:szCs w:val="28"/>
          <w:lang w:val="ru-RU"/>
        </w:rPr>
        <w:t xml:space="preserve"> 479-ФЗ);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BD22FC" w:rsidRPr="00011D36" w:rsidRDefault="00BD22FC" w:rsidP="00BD22FC">
      <w:pPr>
        <w:widowControl w:val="0"/>
        <w:suppressAutoHyphens/>
        <w:autoSpaceDE w:val="0"/>
        <w:ind w:firstLine="540"/>
        <w:jc w:val="both"/>
        <w:rPr>
          <w:rFonts w:ascii="Times New Roman" w:eastAsia="SimSun" w:hAnsi="Times New Roman"/>
          <w:color w:val="FF0000"/>
          <w:kern w:val="1"/>
          <w:sz w:val="28"/>
          <w:szCs w:val="28"/>
          <w:lang w:val="ru-RU" w:eastAsia="zh-CN" w:bidi="hi-IN"/>
        </w:rPr>
      </w:pPr>
      <w:r w:rsidRPr="00011D36">
        <w:rPr>
          <w:rFonts w:ascii="Times New Roman" w:eastAsia="SimSun" w:hAnsi="Times New Roman"/>
          <w:color w:val="FF0000"/>
          <w:kern w:val="1"/>
          <w:sz w:val="28"/>
          <w:szCs w:val="28"/>
          <w:lang w:val="ru-RU" w:eastAsia="zh-CN" w:bidi="hi-IN"/>
        </w:rPr>
        <w:t>4)</w:t>
      </w:r>
      <w:r w:rsidR="00011D36" w:rsidRPr="00011D36">
        <w:rPr>
          <w:rFonts w:ascii="Times New Roman" w:hAnsi="Times New Roman"/>
          <w:color w:val="FF0000"/>
          <w:sz w:val="28"/>
          <w:szCs w:val="28"/>
          <w:lang w:val="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011D36" w:rsidRPr="00011D36">
          <w:rPr>
            <w:rFonts w:ascii="Times New Roman" w:hAnsi="Times New Roman"/>
            <w:color w:val="FF0000"/>
            <w:sz w:val="28"/>
            <w:szCs w:val="28"/>
            <w:lang w:val="ru-RU"/>
          </w:rPr>
          <w:t>частью 1.1 статьи 16</w:t>
        </w:r>
      </w:hyperlink>
      <w:r w:rsidR="00011D36" w:rsidRPr="00011D36">
        <w:rPr>
          <w:rFonts w:ascii="Times New Roman" w:hAnsi="Times New Roman"/>
          <w:color w:val="FF0000"/>
          <w:sz w:val="28"/>
          <w:szCs w:val="28"/>
          <w:lang w:val="ru-RU"/>
        </w:rPr>
        <w:t xml:space="preserve"> настоящего Федерального закона. Заявителем могут быть представлены документы (при наличии), подтверждающие доводы заявителя, либо их копии. </w:t>
      </w:r>
      <w:r w:rsidR="00011D36" w:rsidRPr="00011D36">
        <w:rPr>
          <w:rFonts w:ascii="Times New Roman" w:hAnsi="Times New Roman"/>
          <w:color w:val="FF0000"/>
          <w:sz w:val="28"/>
          <w:szCs w:val="28"/>
        </w:rPr>
        <w:t>(в ред. Федерального закона от 29.12.2017 N 479-ФЗ)</w:t>
      </w:r>
      <w:r w:rsidRPr="00011D36">
        <w:rPr>
          <w:rFonts w:ascii="Times New Roman" w:eastAsia="SimSun" w:hAnsi="Times New Roman"/>
          <w:color w:val="FF0000"/>
          <w:kern w:val="1"/>
          <w:sz w:val="28"/>
          <w:szCs w:val="28"/>
          <w:lang w:val="ru-RU" w:eastAsia="zh-CN" w:bidi="hi-IN"/>
        </w:rPr>
        <w:t>;</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F9133A" w:rsidRPr="00991A3F" w:rsidRDefault="00BD22FC" w:rsidP="00BD22FC">
      <w:pPr>
        <w:widowControl w:val="0"/>
        <w:suppressAutoHyphens/>
        <w:autoSpaceDE w:val="0"/>
        <w:ind w:firstLine="540"/>
        <w:jc w:val="both"/>
        <w:rPr>
          <w:rFonts w:ascii="Times New Roman" w:hAnsi="Times New Roman"/>
          <w:color w:val="FF0000"/>
          <w:sz w:val="28"/>
          <w:szCs w:val="28"/>
          <w:lang w:val="ru-RU"/>
        </w:rPr>
      </w:pPr>
      <w:r w:rsidRPr="00991A3F">
        <w:rPr>
          <w:rFonts w:ascii="Times New Roman" w:eastAsia="SimSun" w:hAnsi="Times New Roman"/>
          <w:color w:val="FF0000"/>
          <w:kern w:val="1"/>
          <w:sz w:val="28"/>
          <w:szCs w:val="28"/>
          <w:lang w:val="ru-RU" w:eastAsia="zh-CN" w:bidi="hi-IN"/>
        </w:rPr>
        <w:t>5.6.</w:t>
      </w:r>
      <w:r w:rsidR="00F9133A" w:rsidRPr="00991A3F">
        <w:rPr>
          <w:rFonts w:ascii="Times New Roman" w:hAnsi="Times New Roman"/>
          <w:color w:val="FF0000"/>
          <w:sz w:val="28"/>
          <w:szCs w:val="28"/>
          <w:lang w:val="ru-RU"/>
        </w:rPr>
        <w:t xml:space="preserve"> Жалоба, поступившая в орган, предоставляющий муниципальную услугу,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F9133A" w:rsidRPr="00991A3F">
          <w:rPr>
            <w:rFonts w:ascii="Times New Roman" w:hAnsi="Times New Roman"/>
            <w:color w:val="FF0000"/>
            <w:sz w:val="28"/>
            <w:szCs w:val="28"/>
            <w:lang w:val="ru-RU"/>
          </w:rPr>
          <w:t>частью 1.1 статьи 16</w:t>
        </w:r>
      </w:hyperlink>
      <w:r w:rsidR="00F9133A" w:rsidRPr="00991A3F">
        <w:rPr>
          <w:rFonts w:ascii="Times New Roman" w:hAnsi="Times New Roman"/>
          <w:color w:val="FF0000"/>
          <w:sz w:val="28"/>
          <w:szCs w:val="28"/>
          <w:lang w:val="ru-RU"/>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F9133A" w:rsidRPr="00991A3F">
          <w:rPr>
            <w:rFonts w:ascii="Times New Roman" w:hAnsi="Times New Roman"/>
            <w:color w:val="FF0000"/>
            <w:sz w:val="28"/>
            <w:szCs w:val="28"/>
            <w:lang w:val="ru-RU"/>
          </w:rPr>
          <w:t>частью 1.1 статьи 16</w:t>
        </w:r>
      </w:hyperlink>
      <w:r w:rsidR="00F9133A" w:rsidRPr="00991A3F">
        <w:rPr>
          <w:rFonts w:ascii="Times New Roman" w:hAnsi="Times New Roman"/>
          <w:color w:val="FF0000"/>
          <w:sz w:val="28"/>
          <w:szCs w:val="28"/>
          <w:lang w:val="ru-RU"/>
        </w:rPr>
        <w:t xml:space="preserve"> настоящего Федерального закона, в приеме документов у заявителя либо в </w:t>
      </w:r>
      <w:r w:rsidR="00F9133A" w:rsidRPr="00991A3F">
        <w:rPr>
          <w:rFonts w:ascii="Times New Roman" w:hAnsi="Times New Roman"/>
          <w:color w:val="FF0000"/>
          <w:sz w:val="28"/>
          <w:szCs w:val="28"/>
          <w:lang w:val="ru-RU"/>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(часть 6 в ред. Федерального закона от 29.12.2017 </w:t>
      </w:r>
      <w:r w:rsidR="00F9133A" w:rsidRPr="00991A3F">
        <w:rPr>
          <w:rFonts w:ascii="Times New Roman" w:hAnsi="Times New Roman"/>
          <w:color w:val="FF0000"/>
          <w:sz w:val="28"/>
          <w:szCs w:val="28"/>
        </w:rPr>
        <w:t>N</w:t>
      </w:r>
      <w:r w:rsidR="00F9133A" w:rsidRPr="00991A3F">
        <w:rPr>
          <w:rFonts w:ascii="Times New Roman" w:hAnsi="Times New Roman"/>
          <w:color w:val="FF0000"/>
          <w:sz w:val="28"/>
          <w:szCs w:val="28"/>
          <w:lang w:val="ru-RU"/>
        </w:rPr>
        <w:t xml:space="preserve"> 479-ФЗ);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5.7.По результатам рассмотрения жалобы орган, предоставляющий муниципальную услугу, принимает одно из следующих решений:</w:t>
      </w:r>
    </w:p>
    <w:p w:rsidR="00BD22FC" w:rsidRPr="00991A3F" w:rsidRDefault="00BD22FC" w:rsidP="00BD22FC">
      <w:pPr>
        <w:widowControl w:val="0"/>
        <w:suppressAutoHyphens/>
        <w:autoSpaceDE w:val="0"/>
        <w:ind w:firstLine="540"/>
        <w:jc w:val="both"/>
        <w:rPr>
          <w:rFonts w:ascii="Times New Roman" w:hAnsi="Times New Roman"/>
          <w:color w:val="FF0000"/>
          <w:sz w:val="28"/>
          <w:szCs w:val="28"/>
          <w:lang w:val="ru-RU"/>
        </w:rPr>
      </w:pPr>
      <w:r w:rsidRPr="00991A3F">
        <w:rPr>
          <w:rFonts w:ascii="Times New Roman" w:eastAsia="SimSun" w:hAnsi="Times New Roman"/>
          <w:color w:val="FF0000"/>
          <w:kern w:val="1"/>
          <w:sz w:val="28"/>
          <w:szCs w:val="28"/>
          <w:lang w:val="ru-RU" w:eastAsia="zh-CN" w:bidi="hi-IN"/>
        </w:rPr>
        <w:t>1)</w:t>
      </w:r>
      <w:r w:rsidR="00991A3F" w:rsidRPr="00991A3F">
        <w:rPr>
          <w:rFonts w:ascii="Times New Roman" w:hAnsi="Times New Roman"/>
          <w:color w:val="FF0000"/>
          <w:sz w:val="28"/>
          <w:szCs w:val="28"/>
          <w:lang w:val="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991A3F" w:rsidRPr="00991A3F" w:rsidRDefault="00991A3F"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BD22FC" w:rsidRDefault="00BD22FC" w:rsidP="00BD22FC">
      <w:pPr>
        <w:widowControl w:val="0"/>
        <w:suppressAutoHyphens/>
        <w:autoSpaceDE w:val="0"/>
        <w:ind w:firstLine="540"/>
        <w:jc w:val="both"/>
        <w:rPr>
          <w:rFonts w:ascii="Times New Roman" w:eastAsia="SimSun" w:hAnsi="Times New Roman"/>
          <w:color w:val="FF0000"/>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991A3F" w:rsidRPr="00991A3F">
        <w:rPr>
          <w:sz w:val="24"/>
          <w:szCs w:val="24"/>
          <w:lang w:val="ru-RU"/>
        </w:rPr>
        <w:t xml:space="preserve"> </w:t>
      </w:r>
      <w:r w:rsidR="00991A3F" w:rsidRPr="00991A3F">
        <w:rPr>
          <w:rFonts w:ascii="Times New Roman" w:hAnsi="Times New Roman"/>
          <w:color w:val="FF0000"/>
          <w:sz w:val="28"/>
          <w:szCs w:val="28"/>
          <w:lang w:val="ru-RU"/>
        </w:rPr>
        <w:t xml:space="preserve">в удовлетворении жалобы отказывается. (часть 7 в ред. Федерального закона от 29.12.2017 </w:t>
      </w:r>
      <w:r w:rsidR="00991A3F" w:rsidRPr="00991A3F">
        <w:rPr>
          <w:rFonts w:ascii="Times New Roman" w:hAnsi="Times New Roman"/>
          <w:color w:val="FF0000"/>
          <w:sz w:val="28"/>
          <w:szCs w:val="28"/>
        </w:rPr>
        <w:t>N</w:t>
      </w:r>
      <w:r w:rsidR="00991A3F" w:rsidRPr="00991A3F">
        <w:rPr>
          <w:rFonts w:ascii="Times New Roman" w:hAnsi="Times New Roman"/>
          <w:color w:val="FF0000"/>
          <w:sz w:val="28"/>
          <w:szCs w:val="28"/>
          <w:lang w:val="ru-RU"/>
        </w:rPr>
        <w:t xml:space="preserve"> 479-ФЗ);</w:t>
      </w:r>
      <w:r w:rsidR="00991A3F" w:rsidRPr="00991A3F">
        <w:rPr>
          <w:rFonts w:ascii="Times New Roman" w:eastAsia="SimSun" w:hAnsi="Times New Roman"/>
          <w:color w:val="FF0000"/>
          <w:kern w:val="1"/>
          <w:sz w:val="28"/>
          <w:szCs w:val="28"/>
          <w:lang w:val="ru-RU" w:eastAsia="zh-CN" w:bidi="hi-IN"/>
        </w:rPr>
        <w:t xml:space="preserve"> </w:t>
      </w:r>
      <w:r w:rsidRPr="00991A3F">
        <w:rPr>
          <w:rFonts w:ascii="Times New Roman" w:eastAsia="SimSun" w:hAnsi="Times New Roman"/>
          <w:color w:val="FF0000"/>
          <w:kern w:val="1"/>
          <w:sz w:val="28"/>
          <w:szCs w:val="28"/>
          <w:lang w:val="ru-RU" w:eastAsia="zh-CN" w:bidi="hi-IN"/>
        </w:rPr>
        <w:t>(приложение № 7 к настоящему административному регламенту);</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5.8.Не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A3F" w:rsidRPr="00991A3F" w:rsidRDefault="00991A3F" w:rsidP="00BD22FC">
      <w:pPr>
        <w:widowControl w:val="0"/>
        <w:suppressAutoHyphens/>
        <w:autoSpaceDE w:val="0"/>
        <w:ind w:firstLine="540"/>
        <w:jc w:val="both"/>
        <w:rPr>
          <w:rFonts w:ascii="Times New Roman" w:hAnsi="Times New Roman"/>
          <w:color w:val="FF0000"/>
          <w:sz w:val="28"/>
          <w:szCs w:val="28"/>
          <w:lang w:val="ru-RU"/>
        </w:rPr>
      </w:pPr>
      <w:r w:rsidRPr="00991A3F">
        <w:rPr>
          <w:rFonts w:ascii="Times New Roman" w:hAnsi="Times New Roman"/>
          <w:color w:val="FF0000"/>
          <w:sz w:val="28"/>
          <w:szCs w:val="28"/>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10"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991A3F">
          <w:rPr>
            <w:rFonts w:ascii="Times New Roman" w:hAnsi="Times New Roman"/>
            <w:color w:val="FF0000"/>
            <w:sz w:val="28"/>
            <w:szCs w:val="28"/>
            <w:lang w:val="ru-RU"/>
          </w:rPr>
          <w:t>частью 1</w:t>
        </w:r>
      </w:hyperlink>
      <w:r w:rsidRPr="00991A3F">
        <w:rPr>
          <w:rFonts w:ascii="Times New Roman" w:hAnsi="Times New Roman"/>
          <w:color w:val="FF0000"/>
          <w:sz w:val="28"/>
          <w:szCs w:val="28"/>
          <w:lang w:val="ru-RU"/>
        </w:rPr>
        <w:t xml:space="preserve"> настоящей статьи, незамедлительно направляют имеющиеся материалы в органы прокуратуры. (в ред. Федерального закона от 29.12.2017 </w:t>
      </w:r>
      <w:r w:rsidRPr="00991A3F">
        <w:rPr>
          <w:rFonts w:ascii="Times New Roman" w:hAnsi="Times New Roman"/>
          <w:color w:val="FF0000"/>
          <w:sz w:val="28"/>
          <w:szCs w:val="28"/>
        </w:rPr>
        <w:t>N</w:t>
      </w:r>
      <w:r w:rsidRPr="00991A3F">
        <w:rPr>
          <w:rFonts w:ascii="Times New Roman" w:hAnsi="Times New Roman"/>
          <w:color w:val="FF0000"/>
          <w:sz w:val="28"/>
          <w:szCs w:val="28"/>
          <w:lang w:val="ru-RU"/>
        </w:rPr>
        <w:t xml:space="preserve"> 479-ФЗ):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5.9.В случае установления в ходе или по результатам рассмотрения жалобы признаков состава административного правонарушения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5.10. Порядок обжалования решения по жалобе</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 xml:space="preserve">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w:t>
      </w:r>
      <w:r w:rsidRPr="004874FC">
        <w:rPr>
          <w:rFonts w:ascii="Times New Roman" w:eastAsia="SimSun" w:hAnsi="Times New Roman" w:cs="Mangal"/>
          <w:kern w:val="1"/>
          <w:sz w:val="28"/>
          <w:szCs w:val="28"/>
          <w:lang w:val="ru-RU" w:eastAsia="zh-CN" w:bidi="hi-IN"/>
        </w:rPr>
        <w:lastRenderedPageBreak/>
        <w:t>муниципальную услугу, обращаются в арбитражный суд.</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5.11</w:t>
      </w:r>
      <w:r w:rsidR="0098712B" w:rsidRPr="004874FC">
        <w:rPr>
          <w:rFonts w:ascii="Times New Roman" w:eastAsia="SimSun" w:hAnsi="Times New Roman" w:cs="Mangal"/>
          <w:kern w:val="1"/>
          <w:sz w:val="28"/>
          <w:szCs w:val="28"/>
          <w:lang w:val="ru-RU" w:eastAsia="zh-CN" w:bidi="hi-IN"/>
        </w:rPr>
        <w:t>. Заявитель</w:t>
      </w:r>
      <w:r w:rsidR="0098712B">
        <w:rPr>
          <w:rFonts w:ascii="Times New Roman" w:eastAsia="SimSun" w:hAnsi="Times New Roman" w:cs="Mangal"/>
          <w:kern w:val="1"/>
          <w:sz w:val="28"/>
          <w:szCs w:val="28"/>
          <w:lang w:val="ru-RU" w:eastAsia="zh-CN" w:bidi="hi-IN"/>
        </w:rPr>
        <w:t xml:space="preserve">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обращаться с жалобой на принятое решение или на действия (бездействия) в связи с рассмотрением жалобы в административном и )или)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91A3F" w:rsidRPr="00991A3F" w:rsidRDefault="00991A3F" w:rsidP="00BD22FC">
      <w:pPr>
        <w:widowControl w:val="0"/>
        <w:suppressAutoHyphens/>
        <w:autoSpaceDE w:val="0"/>
        <w:ind w:firstLine="540"/>
        <w:jc w:val="both"/>
        <w:rPr>
          <w:rFonts w:ascii="Times New Roman" w:hAnsi="Times New Roman"/>
          <w:color w:val="FF0000"/>
          <w:sz w:val="28"/>
          <w:szCs w:val="28"/>
          <w:lang w:val="ru-RU"/>
        </w:rPr>
      </w:pPr>
      <w:r w:rsidRPr="00991A3F">
        <w:rPr>
          <w:rFonts w:ascii="Times New Roman" w:eastAsia="SimSun" w:hAnsi="Times New Roman"/>
          <w:color w:val="FF0000"/>
          <w:kern w:val="1"/>
          <w:sz w:val="28"/>
          <w:szCs w:val="28"/>
          <w:lang w:val="ru-RU" w:eastAsia="zh-CN" w:bidi="hi-IN"/>
        </w:rPr>
        <w:t xml:space="preserve">5.13. </w:t>
      </w:r>
      <w:r w:rsidRPr="00991A3F">
        <w:rPr>
          <w:rFonts w:ascii="Times New Roman" w:hAnsi="Times New Roman"/>
          <w:color w:val="FF0000"/>
          <w:sz w:val="28"/>
          <w:szCs w:val="28"/>
          <w:lang w:val="ru-RU"/>
        </w:rPr>
        <w:t xml:space="preserve">досудебный (внесудебный) порядок обжалования решений и действий (бездействия), органа, предоставляющего муниципальную услугу, указанных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91A3F">
          <w:rPr>
            <w:rFonts w:ascii="Times New Roman" w:hAnsi="Times New Roman"/>
            <w:color w:val="FF0000"/>
            <w:sz w:val="28"/>
            <w:szCs w:val="28"/>
            <w:lang w:val="ru-RU"/>
          </w:rPr>
          <w:t>части 1.1 статьи 16</w:t>
        </w:r>
      </w:hyperlink>
      <w:r w:rsidRPr="00991A3F">
        <w:rPr>
          <w:rFonts w:ascii="Times New Roman" w:hAnsi="Times New Roman"/>
          <w:color w:val="FF0000"/>
          <w:sz w:val="28"/>
          <w:szCs w:val="28"/>
          <w:lang w:val="ru-RU"/>
        </w:rPr>
        <w:t xml:space="preserve"> настоящего Федерального закона, а также их должностных лиц, муниципальных служащих.(п. </w:t>
      </w:r>
      <w:r w:rsidRPr="00991A3F">
        <w:rPr>
          <w:rFonts w:ascii="Times New Roman" w:hAnsi="Times New Roman"/>
          <w:color w:val="FF0000"/>
          <w:sz w:val="28"/>
          <w:szCs w:val="28"/>
        </w:rPr>
        <w:t>5 в ред. Федерального закона от 29.12.2017 N 479-ФЗ);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991A3F" w:rsidRDefault="00991A3F" w:rsidP="00BD22FC">
      <w:pPr>
        <w:widowControl w:val="0"/>
        <w:suppressAutoHyphens/>
        <w:autoSpaceDE w:val="0"/>
        <w:ind w:firstLine="540"/>
        <w:jc w:val="both"/>
        <w:rPr>
          <w:rFonts w:ascii="Times New Roman" w:hAnsi="Times New Roman"/>
          <w:color w:val="FF0000"/>
          <w:sz w:val="28"/>
          <w:szCs w:val="28"/>
          <w:lang w:val="ru-RU"/>
        </w:rPr>
      </w:pPr>
    </w:p>
    <w:p w:rsidR="00991A3F" w:rsidRPr="00991A3F" w:rsidRDefault="00991A3F" w:rsidP="00BD22FC">
      <w:pPr>
        <w:widowControl w:val="0"/>
        <w:suppressAutoHyphens/>
        <w:autoSpaceDE w:val="0"/>
        <w:ind w:firstLine="540"/>
        <w:jc w:val="both"/>
        <w:rPr>
          <w:rFonts w:ascii="Times New Roman" w:eastAsia="SimSun" w:hAnsi="Times New Roman"/>
          <w:color w:val="FF0000"/>
          <w:kern w:val="1"/>
          <w:sz w:val="28"/>
          <w:szCs w:val="28"/>
          <w:lang w:val="ru-RU" w:eastAsia="zh-CN" w:bidi="hi-IN"/>
        </w:rPr>
      </w:pPr>
      <w:r w:rsidRPr="00991A3F">
        <w:rPr>
          <w:rFonts w:ascii="Times New Roman" w:hAnsi="Times New Roman"/>
          <w:color w:val="FF0000"/>
          <w:sz w:val="28"/>
          <w:szCs w:val="28"/>
          <w:lang w:val="ru-RU"/>
        </w:rPr>
        <w:t xml:space="preserve">5.15.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 (часть 2 в ред. Федерального закона от 29.12.2017 </w:t>
      </w:r>
      <w:r w:rsidRPr="00991A3F">
        <w:rPr>
          <w:rFonts w:ascii="Times New Roman" w:hAnsi="Times New Roman"/>
          <w:color w:val="FF0000"/>
          <w:sz w:val="28"/>
          <w:szCs w:val="28"/>
        </w:rPr>
        <w:t>N</w:t>
      </w:r>
      <w:r w:rsidRPr="00991A3F">
        <w:rPr>
          <w:rFonts w:ascii="Times New Roman" w:hAnsi="Times New Roman"/>
          <w:color w:val="FF0000"/>
          <w:sz w:val="28"/>
          <w:szCs w:val="28"/>
          <w:lang w:val="ru-RU"/>
        </w:rPr>
        <w:t xml:space="preserve"> 479-ФЗ)</w:t>
      </w:r>
    </w:p>
    <w:p w:rsidR="006649A4" w:rsidRPr="00DE6FB1" w:rsidRDefault="006649A4" w:rsidP="006649A4">
      <w:pPr>
        <w:widowControl w:val="0"/>
        <w:suppressAutoHyphens/>
        <w:autoSpaceDE w:val="0"/>
        <w:spacing w:before="240"/>
        <w:ind w:firstLine="540"/>
        <w:jc w:val="both"/>
        <w:rPr>
          <w:rFonts w:ascii="Arial" w:eastAsia="SimSun" w:hAnsi="Arial" w:cs="Arial"/>
          <w:color w:val="FF0000"/>
          <w:kern w:val="1"/>
          <w:sz w:val="24"/>
          <w:szCs w:val="24"/>
          <w:lang w:val="ru-RU" w:eastAsia="zh-CN" w:bidi="hi-IN"/>
        </w:rPr>
      </w:pPr>
      <w:r w:rsidRPr="00DE6FB1">
        <w:rPr>
          <w:rFonts w:ascii="Arial" w:eastAsia="SimSun" w:hAnsi="Arial" w:cs="Arial"/>
          <w:color w:val="FF0000"/>
          <w:kern w:val="1"/>
          <w:sz w:val="24"/>
          <w:szCs w:val="24"/>
          <w:lang w:val="ru-RU" w:eastAsia="zh-CN" w:bidi="hi-IN"/>
        </w:rPr>
        <w:t xml:space="preserve">( в редакции постановления № </w:t>
      </w:r>
      <w:r>
        <w:rPr>
          <w:rFonts w:ascii="Arial" w:eastAsia="SimSun" w:hAnsi="Arial" w:cs="Arial"/>
          <w:color w:val="FF0000"/>
          <w:kern w:val="1"/>
          <w:sz w:val="24"/>
          <w:szCs w:val="24"/>
          <w:lang w:val="ru-RU" w:eastAsia="zh-CN" w:bidi="hi-IN"/>
        </w:rPr>
        <w:t xml:space="preserve"> 261А </w:t>
      </w:r>
      <w:r w:rsidRPr="00DE6FB1">
        <w:rPr>
          <w:rFonts w:ascii="Arial" w:eastAsia="SimSun" w:hAnsi="Arial" w:cs="Arial"/>
          <w:color w:val="FF0000"/>
          <w:kern w:val="1"/>
          <w:sz w:val="24"/>
          <w:szCs w:val="24"/>
          <w:lang w:val="ru-RU" w:eastAsia="zh-CN" w:bidi="hi-IN"/>
        </w:rPr>
        <w:t xml:space="preserve">от </w:t>
      </w:r>
      <w:r>
        <w:rPr>
          <w:rFonts w:ascii="Arial" w:eastAsia="SimSun" w:hAnsi="Arial" w:cs="Arial"/>
          <w:color w:val="FF0000"/>
          <w:kern w:val="1"/>
          <w:sz w:val="24"/>
          <w:szCs w:val="24"/>
          <w:lang w:val="ru-RU" w:eastAsia="zh-CN" w:bidi="hi-IN"/>
        </w:rPr>
        <w:t>14.06.2018 года)</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B32753" w:rsidRDefault="00B32753" w:rsidP="00B32753">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sidR="001149A9">
              <w:rPr>
                <w:rFonts w:ascii="Times New Roman" w:eastAsia="SimSun" w:hAnsi="Times New Roman" w:cs="Mangal"/>
                <w:kern w:val="1"/>
                <w:sz w:val="28"/>
                <w:szCs w:val="28"/>
                <w:lang w:val="ru-RU" w:eastAsia="zh-CN" w:bidi="hi-IN"/>
              </w:rPr>
              <w:t>_____________________</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lastRenderedPageBreak/>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Pr="00DF4B39"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14758B" w:rsidP="00BD22FC">
      <w:pPr>
        <w:widowControl w:val="0"/>
        <w:suppressAutoHyphens/>
        <w:ind w:firstLine="0"/>
        <w:jc w:val="center"/>
        <w:rPr>
          <w:rFonts w:ascii="Times New Roman" w:eastAsia="SimSun" w:hAnsi="Times New Roman" w:cs="Mangal"/>
          <w:b/>
          <w:kern w:val="1"/>
          <w:sz w:val="24"/>
          <w:szCs w:val="24"/>
          <w:lang w:val="ru-RU" w:eastAsia="zh-CN" w:bidi="hi-IN"/>
        </w:rPr>
      </w:pPr>
      <w:r w:rsidRPr="0014758B">
        <w:rPr>
          <w:rFonts w:ascii="Times New Roman" w:eastAsia="SimSun" w:hAnsi="Times New Roman" w:cs="Mangal"/>
          <w:noProof/>
          <w:kern w:val="1"/>
          <w:sz w:val="24"/>
          <w:szCs w:val="24"/>
          <w:lang w:val="ru-RU"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0726C8" w:rsidRDefault="000726C8" w:rsidP="00BD22FC">
                  <w:pPr>
                    <w:pStyle w:val="ConsPlusNonformat"/>
                    <w:jc w:val="center"/>
                  </w:pPr>
                  <w:r>
                    <w:rPr>
                      <w:rFonts w:ascii="Times New Roman" w:hAnsi="Times New Roman" w:cs="Times New Roman"/>
                    </w:rPr>
                    <w:t>Заинтересованное лицо обращается с заявлением</w:t>
                  </w:r>
                </w:p>
                <w:p w:rsidR="000726C8" w:rsidRPr="00BD22FC" w:rsidRDefault="000726C8"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0726C8" w:rsidRPr="00BD22FC" w:rsidRDefault="000726C8"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0726C8" w:rsidRPr="00BD22FC" w:rsidRDefault="000726C8"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0726C8" w:rsidRPr="00BD22FC" w:rsidRDefault="000726C8"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0726C8" w:rsidRPr="00BD22FC" w:rsidRDefault="000726C8" w:rsidP="00BD22FC">
                  <w:pPr>
                    <w:jc w:val="center"/>
                    <w:rPr>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0726C8" w:rsidRDefault="000726C8" w:rsidP="00BD22FC">
                  <w:r>
                    <w:t>Да</w:t>
                  </w:r>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0726C8" w:rsidRPr="00BD22FC" w:rsidRDefault="000726C8" w:rsidP="00BD22FC">
                  <w:pPr>
                    <w:jc w:val="center"/>
                    <w:rPr>
                      <w:lang w:val="ru-RU"/>
                    </w:rPr>
                  </w:pPr>
                  <w:r w:rsidRPr="00BD22FC">
                    <w:rPr>
                      <w:lang w:val="ru-RU"/>
                    </w:rPr>
                    <w:t xml:space="preserve">Прием заявления и необходимых документов, </w:t>
                  </w:r>
                </w:p>
                <w:p w:rsidR="000726C8" w:rsidRDefault="000726C8" w:rsidP="00BD22FC">
                  <w:pPr>
                    <w:jc w:val="center"/>
                  </w:pPr>
                  <w:r>
                    <w:t>их регистрация</w:t>
                  </w:r>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0726C8" w:rsidRPr="00BD22FC" w:rsidRDefault="000726C8"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0726C8" w:rsidRPr="00BD22FC" w:rsidRDefault="000726C8" w:rsidP="00BD22FC">
                  <w:pPr>
                    <w:rPr>
                      <w:lang w:val="ru-RU"/>
                    </w:rPr>
                  </w:pPr>
                </w:p>
                <w:p w:rsidR="000726C8" w:rsidRPr="00BD22FC" w:rsidRDefault="000726C8"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0726C8" w:rsidRDefault="000726C8" w:rsidP="00BD22FC">
                  <w:r>
                    <w:t>Нет</w:t>
                  </w:r>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0726C8" w:rsidRDefault="000726C8" w:rsidP="00BD22FC">
                  <w:r>
                    <w:t>Нет</w:t>
                  </w:r>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0726C8" w:rsidRDefault="000726C8" w:rsidP="00BD22FC">
                  <w:r>
                    <w:t>Да</w:t>
                  </w:r>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0726C8" w:rsidRPr="00BD22FC" w:rsidRDefault="000726C8"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0726C8" w:rsidRPr="0087495A" w:rsidRDefault="000726C8" w:rsidP="00BD22FC">
                  <w:pPr>
                    <w:jc w:val="center"/>
                    <w:rPr>
                      <w:lang w:val="ru-RU"/>
                    </w:rPr>
                  </w:pPr>
                  <w:r>
                    <w:t xml:space="preserve">Передача документов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0726C8" w:rsidRPr="00BD22FC" w:rsidRDefault="000726C8"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0726C8" w:rsidRPr="00BD22FC" w:rsidRDefault="000726C8"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14758B"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14758B">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0726C8" w:rsidRPr="00BD22FC" w:rsidRDefault="000726C8"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0726C8" w:rsidRPr="00BD22FC" w:rsidRDefault="000726C8" w:rsidP="00BD22FC">
                  <w:pPr>
                    <w:jc w:val="center"/>
                    <w:rPr>
                      <w:lang w:val="ru-RU"/>
                    </w:rPr>
                  </w:pPr>
                  <w:r w:rsidRPr="00BD22FC">
                    <w:rPr>
                      <w:lang w:val="ru-RU"/>
                    </w:rPr>
                    <w:t>уведомление с обоснованием о</w:t>
                  </w:r>
                </w:p>
                <w:p w:rsidR="000726C8" w:rsidRPr="00BD22FC" w:rsidRDefault="000726C8"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0726C8" w:rsidRPr="00BD22FC" w:rsidRDefault="000726C8"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0726C8" w:rsidRPr="00BD22FC" w:rsidRDefault="000726C8"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0726C8" w:rsidRPr="00BD22FC" w:rsidRDefault="000726C8" w:rsidP="00BD22FC">
                  <w:pPr>
                    <w:rPr>
                      <w:lang w:val="ru-RU"/>
                    </w:rPr>
                  </w:pPr>
                </w:p>
                <w:p w:rsidR="000726C8" w:rsidRPr="00BD22FC" w:rsidRDefault="000726C8"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lastRenderedPageBreak/>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14758B" w:rsidP="00BD22FC">
      <w:pPr>
        <w:widowControl w:val="0"/>
        <w:suppressAutoHyphens/>
        <w:ind w:firstLine="0"/>
        <w:jc w:val="center"/>
        <w:rPr>
          <w:rFonts w:ascii="Times New Roman" w:eastAsia="SimSun" w:hAnsi="Times New Roman" w:cs="Mangal"/>
          <w:b/>
          <w:kern w:val="1"/>
          <w:sz w:val="24"/>
          <w:szCs w:val="24"/>
          <w:lang w:val="ru-RU" w:eastAsia="zh-CN" w:bidi="hi-IN"/>
        </w:rPr>
      </w:pPr>
      <w:r w:rsidRPr="0014758B">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0726C8" w:rsidRDefault="000726C8"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0726C8" w:rsidRPr="00BD22FC" w:rsidRDefault="000726C8"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0726C8" w:rsidRPr="00A5461A" w:rsidRDefault="000726C8">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0726C8" w:rsidRPr="00BD22FC" w:rsidRDefault="000726C8"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0726C8" w:rsidRPr="00BD22FC" w:rsidRDefault="000726C8"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0726C8" w:rsidRPr="00BD22FC" w:rsidRDefault="000726C8" w:rsidP="00BD22FC">
                  <w:pPr>
                    <w:jc w:val="center"/>
                    <w:rPr>
                      <w:sz w:val="24"/>
                      <w:szCs w:val="24"/>
                      <w:lang w:val="ru-RU"/>
                    </w:rPr>
                  </w:pPr>
                </w:p>
                <w:p w:rsidR="000726C8" w:rsidRPr="00BD22FC" w:rsidRDefault="000726C8" w:rsidP="00BD22FC">
                  <w:pPr>
                    <w:rPr>
                      <w:lang w:val="ru-RU"/>
                    </w:rPr>
                  </w:pPr>
                </w:p>
              </w:txbxContent>
            </v:textbox>
          </v:shape>
        </w:pict>
      </w: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0726C8" w:rsidRDefault="000726C8"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sidRPr="0014758B">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14758B">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14758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0726C8" w:rsidRDefault="000726C8"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0726C8" w:rsidRDefault="000726C8"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0726C8" w:rsidRPr="001F1F7D" w:rsidRDefault="000726C8">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lastRenderedPageBreak/>
        <w:t>_____________________________________________________________________________И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(наименование структурного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lastRenderedPageBreak/>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lastRenderedPageBreak/>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E41B04">
      <w:headerReference w:type="even" r:id="rId23"/>
      <w:headerReference w:type="default" r:id="rId24"/>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A4F" w:rsidRDefault="00AF7A4F">
      <w:r>
        <w:separator/>
      </w:r>
    </w:p>
  </w:endnote>
  <w:endnote w:type="continuationSeparator" w:id="1">
    <w:p w:rsidR="00AF7A4F" w:rsidRDefault="00AF7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A4F" w:rsidRDefault="00AF7A4F">
      <w:r>
        <w:separator/>
      </w:r>
    </w:p>
  </w:footnote>
  <w:footnote w:type="continuationSeparator" w:id="1">
    <w:p w:rsidR="00AF7A4F" w:rsidRDefault="00AF7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C8" w:rsidRDefault="000726C8" w:rsidP="00F96AA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726C8" w:rsidRDefault="000726C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C8" w:rsidRPr="00310DD8" w:rsidRDefault="000726C8"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Pr="00310DD8">
      <w:rPr>
        <w:rStyle w:val="af1"/>
        <w:rFonts w:ascii="Times New Roman" w:hAnsi="Times New Roman"/>
      </w:rPr>
      <w:instrText xml:space="preserve">PAGE  </w:instrText>
    </w:r>
    <w:r w:rsidRPr="00310DD8">
      <w:rPr>
        <w:rStyle w:val="af1"/>
        <w:rFonts w:ascii="Times New Roman" w:hAnsi="Times New Roman"/>
      </w:rPr>
      <w:fldChar w:fldCharType="separate"/>
    </w:r>
    <w:r>
      <w:rPr>
        <w:rStyle w:val="af1"/>
        <w:rFonts w:ascii="Times New Roman" w:hAnsi="Times New Roman"/>
        <w:noProof/>
      </w:rPr>
      <w:t>2</w:t>
    </w:r>
    <w:r w:rsidRPr="00310DD8">
      <w:rPr>
        <w:rStyle w:val="af1"/>
        <w:rFonts w:ascii="Times New Roman" w:hAnsi="Times New Roman"/>
      </w:rPr>
      <w:fldChar w:fldCharType="end"/>
    </w:r>
  </w:p>
  <w:p w:rsidR="000726C8" w:rsidRDefault="000726C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C8" w:rsidRDefault="000726C8"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726C8" w:rsidRDefault="000726C8">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C8" w:rsidRPr="001B60BC" w:rsidRDefault="000726C8"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6649A4">
      <w:rPr>
        <w:rStyle w:val="af1"/>
        <w:rFonts w:ascii="Times New Roman" w:hAnsi="Times New Roman"/>
        <w:noProof/>
        <w:sz w:val="28"/>
        <w:szCs w:val="28"/>
      </w:rPr>
      <w:t>24</w:t>
    </w:r>
    <w:r w:rsidRPr="001B60BC">
      <w:rPr>
        <w:rStyle w:val="af1"/>
        <w:rFonts w:ascii="Times New Roman" w:hAnsi="Times New Roman"/>
        <w:sz w:val="28"/>
        <w:szCs w:val="28"/>
      </w:rPr>
      <w:fldChar w:fldCharType="end"/>
    </w:r>
  </w:p>
  <w:p w:rsidR="000726C8" w:rsidRDefault="000726C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1D36"/>
    <w:rsid w:val="00014C2F"/>
    <w:rsid w:val="00016A7C"/>
    <w:rsid w:val="00020CEC"/>
    <w:rsid w:val="0003402E"/>
    <w:rsid w:val="000442C6"/>
    <w:rsid w:val="00054E74"/>
    <w:rsid w:val="000726C8"/>
    <w:rsid w:val="000B30CD"/>
    <w:rsid w:val="000D7933"/>
    <w:rsid w:val="000E45E7"/>
    <w:rsid w:val="001149A9"/>
    <w:rsid w:val="0014068D"/>
    <w:rsid w:val="0014758B"/>
    <w:rsid w:val="00160688"/>
    <w:rsid w:val="001705C3"/>
    <w:rsid w:val="00173529"/>
    <w:rsid w:val="00174B42"/>
    <w:rsid w:val="001B4872"/>
    <w:rsid w:val="001B60BC"/>
    <w:rsid w:val="001C7F4D"/>
    <w:rsid w:val="001D3EDA"/>
    <w:rsid w:val="001E6ED0"/>
    <w:rsid w:val="001F1F7D"/>
    <w:rsid w:val="0020041A"/>
    <w:rsid w:val="00216914"/>
    <w:rsid w:val="0022464A"/>
    <w:rsid w:val="00233DDB"/>
    <w:rsid w:val="0025307D"/>
    <w:rsid w:val="002811A2"/>
    <w:rsid w:val="00285FF6"/>
    <w:rsid w:val="00294BC6"/>
    <w:rsid w:val="00296688"/>
    <w:rsid w:val="002A6BC9"/>
    <w:rsid w:val="002D683F"/>
    <w:rsid w:val="002F7D56"/>
    <w:rsid w:val="003163B0"/>
    <w:rsid w:val="0031684E"/>
    <w:rsid w:val="003215CF"/>
    <w:rsid w:val="00323AC1"/>
    <w:rsid w:val="00335DC1"/>
    <w:rsid w:val="00341B5D"/>
    <w:rsid w:val="00350CB8"/>
    <w:rsid w:val="00357A15"/>
    <w:rsid w:val="003A5D72"/>
    <w:rsid w:val="003B6E30"/>
    <w:rsid w:val="003F79A6"/>
    <w:rsid w:val="00423978"/>
    <w:rsid w:val="00435275"/>
    <w:rsid w:val="004402D1"/>
    <w:rsid w:val="004516F1"/>
    <w:rsid w:val="004874FC"/>
    <w:rsid w:val="004B0650"/>
    <w:rsid w:val="004B434A"/>
    <w:rsid w:val="004E0C0B"/>
    <w:rsid w:val="005117C5"/>
    <w:rsid w:val="00512E54"/>
    <w:rsid w:val="00524906"/>
    <w:rsid w:val="005564E1"/>
    <w:rsid w:val="00557264"/>
    <w:rsid w:val="00561A1F"/>
    <w:rsid w:val="00564358"/>
    <w:rsid w:val="005E0037"/>
    <w:rsid w:val="005E06F7"/>
    <w:rsid w:val="005E3D74"/>
    <w:rsid w:val="005F0679"/>
    <w:rsid w:val="00605474"/>
    <w:rsid w:val="0060725C"/>
    <w:rsid w:val="0062325B"/>
    <w:rsid w:val="00624BDA"/>
    <w:rsid w:val="00636633"/>
    <w:rsid w:val="00640734"/>
    <w:rsid w:val="00646D72"/>
    <w:rsid w:val="00651A6F"/>
    <w:rsid w:val="00652819"/>
    <w:rsid w:val="00656602"/>
    <w:rsid w:val="006623A1"/>
    <w:rsid w:val="006629A1"/>
    <w:rsid w:val="006649A4"/>
    <w:rsid w:val="00667515"/>
    <w:rsid w:val="006760A3"/>
    <w:rsid w:val="006953C0"/>
    <w:rsid w:val="006A0FCE"/>
    <w:rsid w:val="006B0882"/>
    <w:rsid w:val="006C4238"/>
    <w:rsid w:val="006D22C2"/>
    <w:rsid w:val="006E2EA4"/>
    <w:rsid w:val="006E6B35"/>
    <w:rsid w:val="006F3BD2"/>
    <w:rsid w:val="007074D0"/>
    <w:rsid w:val="00711E9E"/>
    <w:rsid w:val="007124C5"/>
    <w:rsid w:val="00712ACF"/>
    <w:rsid w:val="00723610"/>
    <w:rsid w:val="00750E9B"/>
    <w:rsid w:val="00772CB8"/>
    <w:rsid w:val="007A2AE5"/>
    <w:rsid w:val="007E134A"/>
    <w:rsid w:val="007F5007"/>
    <w:rsid w:val="00810FD6"/>
    <w:rsid w:val="0082210F"/>
    <w:rsid w:val="008311BA"/>
    <w:rsid w:val="0087495A"/>
    <w:rsid w:val="008852F3"/>
    <w:rsid w:val="00894D9B"/>
    <w:rsid w:val="008B3C50"/>
    <w:rsid w:val="008C2B2A"/>
    <w:rsid w:val="00901934"/>
    <w:rsid w:val="00910C0D"/>
    <w:rsid w:val="00920507"/>
    <w:rsid w:val="00921034"/>
    <w:rsid w:val="00927508"/>
    <w:rsid w:val="00981228"/>
    <w:rsid w:val="0098712B"/>
    <w:rsid w:val="00991A3F"/>
    <w:rsid w:val="00992368"/>
    <w:rsid w:val="009A7C8B"/>
    <w:rsid w:val="009B4E94"/>
    <w:rsid w:val="009C7C09"/>
    <w:rsid w:val="009D63FC"/>
    <w:rsid w:val="009F3245"/>
    <w:rsid w:val="00A13DCB"/>
    <w:rsid w:val="00A206C9"/>
    <w:rsid w:val="00A26380"/>
    <w:rsid w:val="00A464BE"/>
    <w:rsid w:val="00A5461A"/>
    <w:rsid w:val="00A619E1"/>
    <w:rsid w:val="00A91D74"/>
    <w:rsid w:val="00AA3363"/>
    <w:rsid w:val="00AA3EFE"/>
    <w:rsid w:val="00AB0874"/>
    <w:rsid w:val="00AC5C08"/>
    <w:rsid w:val="00AD1E8A"/>
    <w:rsid w:val="00AF61E4"/>
    <w:rsid w:val="00AF6880"/>
    <w:rsid w:val="00AF7A4F"/>
    <w:rsid w:val="00B04276"/>
    <w:rsid w:val="00B07F42"/>
    <w:rsid w:val="00B24B46"/>
    <w:rsid w:val="00B32753"/>
    <w:rsid w:val="00B808EB"/>
    <w:rsid w:val="00B828D0"/>
    <w:rsid w:val="00BA2CF1"/>
    <w:rsid w:val="00BA2FAB"/>
    <w:rsid w:val="00BB32C3"/>
    <w:rsid w:val="00BB5BFC"/>
    <w:rsid w:val="00BC2838"/>
    <w:rsid w:val="00BC4D14"/>
    <w:rsid w:val="00BD22FC"/>
    <w:rsid w:val="00BD267E"/>
    <w:rsid w:val="00BD73A6"/>
    <w:rsid w:val="00BE3D61"/>
    <w:rsid w:val="00BE6A2E"/>
    <w:rsid w:val="00C012A6"/>
    <w:rsid w:val="00C0472A"/>
    <w:rsid w:val="00C77972"/>
    <w:rsid w:val="00C8614F"/>
    <w:rsid w:val="00CB081F"/>
    <w:rsid w:val="00CC187B"/>
    <w:rsid w:val="00CF6891"/>
    <w:rsid w:val="00D034AF"/>
    <w:rsid w:val="00D04199"/>
    <w:rsid w:val="00D10C83"/>
    <w:rsid w:val="00D34D49"/>
    <w:rsid w:val="00D507CD"/>
    <w:rsid w:val="00D51EE8"/>
    <w:rsid w:val="00D77B91"/>
    <w:rsid w:val="00D87D29"/>
    <w:rsid w:val="00D87E39"/>
    <w:rsid w:val="00DC400F"/>
    <w:rsid w:val="00DC7D1F"/>
    <w:rsid w:val="00DD5B95"/>
    <w:rsid w:val="00DE6FB1"/>
    <w:rsid w:val="00DF4B39"/>
    <w:rsid w:val="00E05B14"/>
    <w:rsid w:val="00E14A85"/>
    <w:rsid w:val="00E14E40"/>
    <w:rsid w:val="00E33287"/>
    <w:rsid w:val="00E41B04"/>
    <w:rsid w:val="00E50C19"/>
    <w:rsid w:val="00E73477"/>
    <w:rsid w:val="00E76438"/>
    <w:rsid w:val="00E97E89"/>
    <w:rsid w:val="00ED033D"/>
    <w:rsid w:val="00ED320C"/>
    <w:rsid w:val="00F047FF"/>
    <w:rsid w:val="00F32216"/>
    <w:rsid w:val="00F53D60"/>
    <w:rsid w:val="00F53EA9"/>
    <w:rsid w:val="00F5476A"/>
    <w:rsid w:val="00F55C5A"/>
    <w:rsid w:val="00F772F1"/>
    <w:rsid w:val="00F9133A"/>
    <w:rsid w:val="00F96AA6"/>
    <w:rsid w:val="00FC117F"/>
    <w:rsid w:val="00FC1E52"/>
    <w:rsid w:val="00FC5A57"/>
    <w:rsid w:val="00FC6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4" type="connector" idref="#AutoShape 57"/>
        <o:r id="V:Rule5" type="connector" idref="#AutoShape 53"/>
        <o:r id="V:Rule6" type="connector" idref="#AutoShape 5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6806163F3361A5623FB93D3AD87DD1FF6EDF187ACC520A84DBCE640F9E1A41644DA8AF0BR6gDH" TargetMode="External"/><Relationship Id="rId18" Type="http://schemas.openxmlformats.org/officeDocument/2006/relationships/hyperlink" Target="consultantplus://offline/ref=2A3BC9A734439090536D954AB64A6BA5DBA5CE75C5DFD49116CFB545806CBD3DC4D6FADDBFn6C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Dn6C0I" TargetMode="Externa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8R6gFH" TargetMode="External"/><Relationship Id="rId17" Type="http://schemas.openxmlformats.org/officeDocument/2006/relationships/hyperlink" Target="consultantplus://offline/ref=2A3BC9A734439090536D954AB64A6BA5DBA5CE75C5DFD49116CFB545806CBD3DC4D6FADDBEn6C4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En6C6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ER6gF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Dn6C0I" TargetMode="External"/><Relationship Id="rId23" Type="http://schemas.openxmlformats.org/officeDocument/2006/relationships/header" Target="header3.xml"/><Relationship Id="rId10" Type="http://schemas.openxmlformats.org/officeDocument/2006/relationships/hyperlink" Target="http://www.&#1064;&#1080;&#1083;&#1082;&#1080;&#1085;&#1089;&#1082;&#1080;&#1081;.&#1056;&#1060;" TargetMode="External"/><Relationship Id="rId19" Type="http://schemas.openxmlformats.org/officeDocument/2006/relationships/hyperlink" Target="consultantplus://offline/ref=2A3BC9A734439090536D954AB64A6BA5DBA5CE75C5DFD49116CFB545806CBD3DC4D6FADDBFn6C1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6806163F3361A5623FB93D3AD87DD1FF6EDF187ACC520A84DBCE640F9E1A41644DA8AE0AR6gFH" TargetMode="External"/><Relationship Id="rId22" Type="http://schemas.openxmlformats.org/officeDocument/2006/relationships/hyperlink" Target="consultantplus://offline/ref=2A3BC9A734439090536D954AB64A6BA5DBA5CE75C5DFD49116CFB545806CBD3DC4D6FADDBFn6C6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528E-11AF-46DC-860D-E595A497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38</Pages>
  <Words>13504</Words>
  <Characters>76978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90302</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Юзер</cp:lastModifiedBy>
  <cp:revision>19</cp:revision>
  <cp:lastPrinted>2015-07-28T04:54:00Z</cp:lastPrinted>
  <dcterms:created xsi:type="dcterms:W3CDTF">2015-11-03T02:29:00Z</dcterms:created>
  <dcterms:modified xsi:type="dcterms:W3CDTF">2019-08-23T06:14:00Z</dcterms:modified>
</cp:coreProperties>
</file>